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015"/>
      </w:tblGrid>
      <w:tr w:rsidR="00B95FEB">
        <w:trPr>
          <w:trHeight w:hRule="exact" w:val="396"/>
          <w:jc w:val="center"/>
        </w:trPr>
        <w:tc>
          <w:tcPr>
            <w:tcW w:w="9015" w:type="dxa"/>
          </w:tcPr>
          <w:p w:rsidR="00B95FEB" w:rsidRDefault="00B42D47" w:rsidP="0073332B">
            <w:pPr>
              <w:pStyle w:val="CoverDate"/>
              <w:tabs>
                <w:tab w:val="clear" w:pos="2700"/>
                <w:tab w:val="right" w:pos="8799"/>
              </w:tabs>
              <w:jc w:val="left"/>
            </w:pPr>
            <w:bookmarkStart w:id="0" w:name="_GoBack"/>
            <w:bookmarkEnd w:id="0"/>
            <w:r>
              <w:t>Dated</w:t>
            </w:r>
            <w:r>
              <w:tab/>
            </w:r>
            <w:r w:rsidR="0073332B">
              <w:t>2019</w:t>
            </w:r>
          </w:p>
        </w:tc>
      </w:tr>
      <w:tr w:rsidR="00B95FEB">
        <w:trPr>
          <w:trHeight w:hRule="exact" w:val="7088"/>
          <w:jc w:val="center"/>
        </w:trPr>
        <w:tc>
          <w:tcPr>
            <w:tcW w:w="9015" w:type="dxa"/>
            <w:tcBorders>
              <w:bottom w:val="single" w:sz="4" w:space="0" w:color="auto"/>
            </w:tcBorders>
            <w:vAlign w:val="center"/>
          </w:tcPr>
          <w:p w:rsidR="00B95FEB" w:rsidRDefault="00B95FEB"/>
        </w:tc>
      </w:tr>
      <w:tr w:rsidR="00B95FEB">
        <w:trPr>
          <w:trHeight w:val="1701"/>
          <w:jc w:val="center"/>
        </w:trPr>
        <w:tc>
          <w:tcPr>
            <w:tcW w:w="9015" w:type="dxa"/>
            <w:tcBorders>
              <w:top w:val="single" w:sz="4" w:space="0" w:color="auto"/>
              <w:bottom w:val="single" w:sz="4" w:space="0" w:color="auto"/>
            </w:tcBorders>
            <w:vAlign w:val="center"/>
          </w:tcPr>
          <w:p w:rsidR="00B95FEB" w:rsidRDefault="00FF2E3D">
            <w:pPr>
              <w:pStyle w:val="CoverDocumentTitle"/>
            </w:pPr>
            <w:r w:rsidRPr="00DB6A43">
              <w:t>GDPR data protection privacy notice (recruitment)</w:t>
            </w:r>
          </w:p>
        </w:tc>
      </w:tr>
    </w:tbl>
    <w:p w:rsidR="00B95FEB" w:rsidRDefault="00B95FEB">
      <w:pPr>
        <w:sectPr w:rsidR="00B95FEB">
          <w:footerReference w:type="default" r:id="rId8"/>
          <w:pgSz w:w="11907" w:h="16840"/>
          <w:pgMar w:top="1440" w:right="1440" w:bottom="1440" w:left="1440" w:header="720" w:footer="720" w:gutter="0"/>
          <w:cols w:space="708"/>
          <w:docGrid w:linePitch="360"/>
        </w:sectPr>
      </w:pPr>
    </w:p>
    <w:p w:rsidR="00B95FEB" w:rsidRPr="004A00F8" w:rsidRDefault="00FF2E3D">
      <w:pPr>
        <w:pStyle w:val="BodyText"/>
        <w:jc w:val="center"/>
        <w:rPr>
          <w:b/>
        </w:rPr>
      </w:pPr>
      <w:r w:rsidRPr="004A00F8">
        <w:rPr>
          <w:b/>
        </w:rPr>
        <w:lastRenderedPageBreak/>
        <w:fldChar w:fldCharType="begin"/>
      </w:r>
      <w:r w:rsidRPr="004A00F8">
        <w:rPr>
          <w:b/>
        </w:rPr>
        <w:fldChar w:fldCharType="end"/>
      </w:r>
      <w:r w:rsidR="004A00F8" w:rsidRPr="004A00F8">
        <w:rPr>
          <w:b/>
        </w:rPr>
        <w:t>Hessle Road Network</w:t>
      </w:r>
    </w:p>
    <w:p w:rsidR="00B95FEB" w:rsidRDefault="00FF2E3D">
      <w:pPr>
        <w:pStyle w:val="BodyText"/>
        <w:jc w:val="center"/>
      </w:pPr>
      <w:r>
        <w:t xml:space="preserve">Data </w:t>
      </w:r>
      <w:r w:rsidR="00715837">
        <w:t>Protection Privacy Notice (R</w:t>
      </w:r>
      <w:r>
        <w:t>ecruitment)</w:t>
      </w:r>
    </w:p>
    <w:p w:rsidR="00B95FEB" w:rsidRDefault="00FF2E3D">
      <w:pPr>
        <w:pStyle w:val="BodyText"/>
      </w:pPr>
      <w: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w:t>
      </w:r>
      <w:r w:rsidR="0000134D">
        <w:t>e (sometimes referred to as a ‘Privacy N</w:t>
      </w:r>
      <w:r>
        <w:t>otice’) and any other similar notice we may provide to you from time to time when we collect or process personal information about you.</w:t>
      </w:r>
    </w:p>
    <w:p w:rsidR="00B95FEB" w:rsidRDefault="00FF2E3D">
      <w:pPr>
        <w:pStyle w:val="Heading1"/>
      </w:pPr>
      <w:r>
        <w:t>Who collects the information</w:t>
      </w:r>
      <w:bookmarkStart w:id="1" w:name="_dde9ee7e-775e-40b0-92de-48d18c9bff10"/>
      <w:bookmarkEnd w:id="1"/>
    </w:p>
    <w:p w:rsidR="00B95FEB" w:rsidRDefault="00FF2E3D">
      <w:pPr>
        <w:pStyle w:val="BodyText"/>
      </w:pPr>
      <w:r>
        <w:fldChar w:fldCharType="begin"/>
      </w:r>
      <w:r>
        <w:fldChar w:fldCharType="end"/>
      </w:r>
      <w:r w:rsidR="004A00F8">
        <w:t>Hessle Road Network</w:t>
      </w:r>
      <w:r>
        <w:t xml:space="preserve"> is a ‘data controller’ and gathers and uses certain information about you.</w:t>
      </w:r>
      <w:r w:rsidR="005C3AD6">
        <w:t xml:space="preserve">  </w:t>
      </w:r>
      <w:r>
        <w:fldChar w:fldCharType="begin"/>
      </w:r>
      <w:r>
        <w:fldChar w:fldCharType="end"/>
      </w:r>
    </w:p>
    <w:p w:rsidR="00B95FEB" w:rsidRDefault="00FF2E3D">
      <w:pPr>
        <w:pStyle w:val="Heading1"/>
      </w:pPr>
      <w:r>
        <w:t>Data protection principles</w:t>
      </w:r>
      <w:bookmarkStart w:id="2" w:name="_79194f81-4a25-480e-889e-1dddb6fc1a4e"/>
      <w:bookmarkEnd w:id="2"/>
    </w:p>
    <w:p w:rsidR="00B95FEB" w:rsidRDefault="00FF2E3D">
      <w:pPr>
        <w:pStyle w:val="BodyText"/>
      </w:pPr>
      <w:r>
        <w:t xml:space="preserve">We will comply with the data protection principles when gathering and using personal information, as set out in our </w:t>
      </w:r>
      <w:r w:rsidRPr="00CB5BFC">
        <w:fldChar w:fldCharType="begin"/>
      </w:r>
      <w:r w:rsidRPr="00CB5BFC">
        <w:fldChar w:fldCharType="end"/>
      </w:r>
      <w:r w:rsidR="00CB5BFC">
        <w:rPr>
          <w:rStyle w:val="InsertText"/>
          <w:b w:val="0"/>
          <w:caps w:val="0"/>
        </w:rPr>
        <w:t>D</w:t>
      </w:r>
      <w:r w:rsidRPr="00CB5BFC">
        <w:rPr>
          <w:rStyle w:val="InsertText"/>
          <w:b w:val="0"/>
          <w:caps w:val="0"/>
        </w:rPr>
        <w:t>at</w:t>
      </w:r>
      <w:r w:rsidR="003D5DFF">
        <w:rPr>
          <w:rStyle w:val="InsertText"/>
          <w:b w:val="0"/>
          <w:caps w:val="0"/>
        </w:rPr>
        <w:t xml:space="preserve">a Protection </w:t>
      </w:r>
      <w:r w:rsidR="00CB5BFC">
        <w:rPr>
          <w:rStyle w:val="InsertText"/>
          <w:b w:val="0"/>
          <w:caps w:val="0"/>
        </w:rPr>
        <w:t>P</w:t>
      </w:r>
      <w:r w:rsidR="00CB5BFC" w:rsidRPr="00CB5BFC">
        <w:rPr>
          <w:rStyle w:val="InsertText"/>
          <w:b w:val="0"/>
          <w:caps w:val="0"/>
        </w:rPr>
        <w:t>olic</w:t>
      </w:r>
      <w:r w:rsidR="00CB5BFC" w:rsidRPr="00CB5BFC">
        <w:t>y</w:t>
      </w:r>
      <w:r w:rsidR="003D5DFF">
        <w:t xml:space="preserve"> contained within our Staff Handbook</w:t>
      </w:r>
      <w:r w:rsidR="006B3C73">
        <w:t xml:space="preserve"> available from Julie Robinson</w:t>
      </w:r>
      <w:r w:rsidR="00EB262A">
        <w:t>***</w:t>
      </w:r>
      <w:r w:rsidRPr="00BE42AF">
        <w:rPr>
          <w:i/>
        </w:rPr>
        <w:t>.</w:t>
      </w:r>
    </w:p>
    <w:p w:rsidR="00B95FEB" w:rsidRDefault="00FF2E3D">
      <w:pPr>
        <w:pStyle w:val="Heading1"/>
      </w:pPr>
      <w:r>
        <w:t xml:space="preserve">About the information we collect and hold </w:t>
      </w:r>
      <w:bookmarkStart w:id="3" w:name="_566f12c4-935d-4d61-845f-50b97d8ace52"/>
      <w:bookmarkEnd w:id="3"/>
    </w:p>
    <w:p w:rsidR="00B95FEB" w:rsidRDefault="00FF2E3D">
      <w:pPr>
        <w:pStyle w:val="BodyText"/>
      </w:pPr>
      <w:r>
        <w:t>The table</w:t>
      </w:r>
      <w:r w:rsidR="00B9250A">
        <w:t xml:space="preserve"> in Part One of the Schedule below summarise</w:t>
      </w:r>
      <w:r>
        <w:t xml:space="preserve"> the information we collect and hold up to and including the shortlisting stage of the recruitment process, how and why we do so, how we use it and with whom it may be shared.</w:t>
      </w:r>
    </w:p>
    <w:p w:rsidR="00B95FEB" w:rsidRDefault="00FF2E3D">
      <w:pPr>
        <w:pStyle w:val="BodyText"/>
      </w:pPr>
      <w:r>
        <w:t xml:space="preserve">The table in </w:t>
      </w:r>
      <w:r w:rsidR="00B9250A">
        <w:t>Part Two of the Schedule below summarise</w:t>
      </w:r>
      <w:r>
        <w:t xml:space="preserve"> the additional information we collect before making a final decision to recruit, ie before making an offer of employment unconditional, </w:t>
      </w:r>
      <w:r w:rsidR="00B9250A">
        <w:t xml:space="preserve">or before making an offer to become a worker unconditional, </w:t>
      </w:r>
      <w:r>
        <w:t>how and why we do so, how we use it and with whom it may be shared.</w:t>
      </w:r>
    </w:p>
    <w:p w:rsidR="00B95FEB" w:rsidRDefault="00FF2E3D">
      <w:pPr>
        <w:pStyle w:val="BodyText"/>
      </w:pPr>
      <w:r>
        <w:t>We seek to ensure that our information collection and processing is always proportionate. We will notify you of any changes to information we collect or to the purposes for which we collect and process it.</w:t>
      </w:r>
    </w:p>
    <w:p w:rsidR="00B95FEB" w:rsidRDefault="00FF2E3D">
      <w:pPr>
        <w:pStyle w:val="Heading1"/>
      </w:pPr>
      <w:r>
        <w:t>Where information may be held</w:t>
      </w:r>
      <w:bookmarkStart w:id="4" w:name="_eb21a02e-17df-485d-b52b-d642f8f636f3"/>
      <w:bookmarkEnd w:id="4"/>
    </w:p>
    <w:p w:rsidR="00B95FEB" w:rsidRDefault="00FF2E3D">
      <w:pPr>
        <w:pStyle w:val="BodyText"/>
      </w:pPr>
      <w:r>
        <w:t>Information may be held at our offices and those of third party agencies, service providers, representatives and agents as described above.</w:t>
      </w:r>
    </w:p>
    <w:p w:rsidR="00B95FEB" w:rsidRDefault="00FF2E3D">
      <w:pPr>
        <w:pStyle w:val="Heading1"/>
      </w:pPr>
      <w:r>
        <w:t>How long we keep your information</w:t>
      </w:r>
      <w:bookmarkStart w:id="5" w:name="_1b907a0f-ceaa-4c93-a981-92689edb4ece"/>
      <w:bookmarkEnd w:id="5"/>
    </w:p>
    <w:p w:rsidR="00B95FEB" w:rsidRDefault="00FF2E3D">
      <w:pPr>
        <w:pStyle w:val="BodyText"/>
      </w:pPr>
      <w: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rsidR="00B95FEB" w:rsidRDefault="00FF2E3D">
      <w:pPr>
        <w:pStyle w:val="BodyText"/>
      </w:pPr>
      <w:r>
        <w:t xml:space="preserve">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w:t>
      </w:r>
      <w:r>
        <w:lastRenderedPageBreak/>
        <w:t>the recruitment period, we may do so but will first consider whether the records can be pseudonymised, and the longer period for which they will be kept.</w:t>
      </w:r>
    </w:p>
    <w:p w:rsidR="00B95FEB" w:rsidRDefault="00FF2E3D">
      <w:pPr>
        <w:pStyle w:val="BodyText"/>
      </w:pPr>
      <w:r>
        <w:t xml:space="preserve">If your application is successful, we will keep only the recruitment information that is necessary in relation to your employment. For further information, see </w:t>
      </w:r>
      <w:r w:rsidRPr="00CB5BFC">
        <w:fldChar w:fldCharType="begin"/>
      </w:r>
      <w:r w:rsidRPr="00CB5BFC">
        <w:fldChar w:fldCharType="end"/>
      </w:r>
      <w:r w:rsidR="00CB5BFC" w:rsidRPr="00CB5BFC">
        <w:rPr>
          <w:rStyle w:val="InsertText"/>
          <w:b w:val="0"/>
          <w:caps w:val="0"/>
        </w:rPr>
        <w:t>our D</w:t>
      </w:r>
      <w:r w:rsidR="00B9250A">
        <w:rPr>
          <w:rStyle w:val="InsertText"/>
          <w:b w:val="0"/>
          <w:caps w:val="0"/>
        </w:rPr>
        <w:t>ata Protection Privacy Notice in the Staff Handbook</w:t>
      </w:r>
      <w:r>
        <w:t>.</w:t>
      </w:r>
    </w:p>
    <w:p w:rsidR="00B95FEB" w:rsidRDefault="00FF2E3D">
      <w:pPr>
        <w:pStyle w:val="BodyText"/>
      </w:pPr>
      <w:r>
        <w:fldChar w:fldCharType="begin"/>
      </w:r>
      <w:r>
        <w:fldChar w:fldCharType="end"/>
      </w:r>
      <w:r>
        <w:rPr>
          <w:rStyle w:val="OptionalText"/>
        </w:rPr>
        <w:t xml:space="preserve">Further details on our approach to information retention and destruction are available in our </w:t>
      </w:r>
      <w:r>
        <w:fldChar w:fldCharType="begin"/>
      </w:r>
      <w:r>
        <w:fldChar w:fldCharType="end"/>
      </w:r>
      <w:r w:rsidR="00CB5BFC">
        <w:t>Data Protection Policy</w:t>
      </w:r>
      <w:r w:rsidR="003D5DFF">
        <w:t xml:space="preserve"> in the Staff Handbook</w:t>
      </w:r>
      <w:r>
        <w:rPr>
          <w:rStyle w:val="OptionalText"/>
        </w:rPr>
        <w:t>.</w:t>
      </w:r>
    </w:p>
    <w:p w:rsidR="00B95FEB" w:rsidRPr="00CB5BFC" w:rsidRDefault="00FF2E3D">
      <w:pPr>
        <w:pStyle w:val="Heading1"/>
        <w:rPr>
          <w:b w:val="0"/>
        </w:rPr>
      </w:pPr>
      <w:r w:rsidRPr="005C3AD6">
        <w:rPr>
          <w:rStyle w:val="Strong"/>
          <w:b/>
        </w:rPr>
        <w:t>Your rights to correct and access your information and to ask for it to be erased</w:t>
      </w:r>
      <w:bookmarkStart w:id="6" w:name="_33d107e5-e1ce-46f2-bcb8-a941b99a3bfc"/>
      <w:bookmarkEnd w:id="6"/>
    </w:p>
    <w:p w:rsidR="00B95FEB" w:rsidRDefault="00FF2E3D">
      <w:pPr>
        <w:pStyle w:val="BodyText"/>
      </w:pPr>
      <w:r>
        <w:t xml:space="preserve">Please contact </w:t>
      </w:r>
      <w:r>
        <w:fldChar w:fldCharType="begin"/>
      </w:r>
      <w:r>
        <w:fldChar w:fldCharType="end"/>
      </w:r>
      <w:r w:rsidR="006B3C73">
        <w:t>Julie Robinson</w:t>
      </w:r>
      <w:r w:rsidR="00EB262A">
        <w:t>***</w:t>
      </w:r>
      <w:r w:rsidR="006B3C73">
        <w:t xml:space="preserve"> i</w:t>
      </w:r>
      <w:r>
        <w:t xml:space="preserve">f (in accordance with applicable law) you would like to correct or request access to information that we hold relating to you or if you have any questions about this notice. You also have the right to ask </w:t>
      </w:r>
      <w:r>
        <w:fldChar w:fldCharType="begin"/>
      </w:r>
      <w:r>
        <w:fldChar w:fldCharType="end"/>
      </w:r>
      <w:r w:rsidR="006B3C73">
        <w:t>Julie Robinson</w:t>
      </w:r>
      <w:r w:rsidR="00EB262A">
        <w:t>***</w:t>
      </w:r>
      <w:r>
        <w:t xml:space="preserve"> for some but not all of the information we hold and process to be erased (the ‘right to be forgotten’) in certain circumstances. </w:t>
      </w:r>
      <w:r>
        <w:fldChar w:fldCharType="begin"/>
      </w:r>
      <w:r>
        <w:fldChar w:fldCharType="end"/>
      </w:r>
      <w:r w:rsidR="006B3C73">
        <w:t>Julie Robinson</w:t>
      </w:r>
      <w:r>
        <w:t xml:space="preserve"> will provide you with further information about the right to be forgotten, if you ask for it.</w:t>
      </w:r>
    </w:p>
    <w:p w:rsidR="004A22F8" w:rsidRDefault="004A22F8">
      <w:pPr>
        <w:pStyle w:val="BodyText"/>
      </w:pPr>
      <w:r>
        <w:t>*** If Julie Robinson is unavailable, please con</w:t>
      </w:r>
      <w:r w:rsidR="00462D53">
        <w:t xml:space="preserve">tact Michelle Wilson on </w:t>
      </w:r>
      <w:r w:rsidR="00462D53" w:rsidRPr="006E54FA">
        <w:t>01482 606077</w:t>
      </w:r>
      <w:r w:rsidRPr="006E54FA">
        <w:t xml:space="preserve">.  If neither is available, please contact the Chair of the Board of Directors on </w:t>
      </w:r>
      <w:r w:rsidR="00462D53" w:rsidRPr="006E54FA">
        <w:t>01482 606077.</w:t>
      </w:r>
    </w:p>
    <w:p w:rsidR="00B95FEB" w:rsidRDefault="00FF2E3D">
      <w:pPr>
        <w:pStyle w:val="Heading1"/>
      </w:pPr>
      <w:r>
        <w:t>Keeping your personal information secure</w:t>
      </w:r>
      <w:bookmarkStart w:id="7" w:name="_0959cbd2-8a9d-49f6-b458-83b650f64fb4"/>
      <w:bookmarkEnd w:id="7"/>
    </w:p>
    <w:p w:rsidR="00B95FEB" w:rsidRDefault="00FF2E3D">
      <w:pPr>
        <w:pStyle w:val="BodyText"/>
      </w:pPr>
      <w: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B95FEB" w:rsidRDefault="00FF2E3D">
      <w:pPr>
        <w:pStyle w:val="BodyText"/>
      </w:pPr>
      <w:r>
        <w:t>We also have procedures in place to deal with any suspected data security breach. We will notify you and any applicable regulator of a suspected data security breach where we are legally required to do so.</w:t>
      </w:r>
    </w:p>
    <w:p w:rsidR="00B95FEB" w:rsidRDefault="00FF2E3D">
      <w:pPr>
        <w:pStyle w:val="Heading1"/>
      </w:pPr>
      <w:r>
        <w:t>How to complain</w:t>
      </w:r>
      <w:bookmarkStart w:id="8" w:name="_5c7faca7-6b0f-42bb-86ef-d48a35fa4834"/>
      <w:bookmarkEnd w:id="8"/>
    </w:p>
    <w:p w:rsidR="00B95FEB" w:rsidRDefault="00FF2E3D">
      <w:pPr>
        <w:pStyle w:val="BodyText"/>
      </w:pPr>
      <w:r>
        <w:t>We hope that</w:t>
      </w:r>
      <w:r w:rsidR="00116FEA">
        <w:rPr>
          <w:rStyle w:val="Strong"/>
          <w:b w:val="0"/>
        </w:rPr>
        <w:t xml:space="preserve"> Julie Robinson</w:t>
      </w:r>
      <w:r>
        <w:t xml:space="preserve"> can resolve any query or concern you raise about our use of your information. If not, contact the Information Commissioner at </w:t>
      </w:r>
      <w:r>
        <w:rPr>
          <w:rStyle w:val="Hyperlink"/>
        </w:rPr>
        <w:t>https://ico.org.uk/concerns/</w:t>
      </w:r>
      <w:r>
        <w:t xml:space="preserve"> or telephone: 0303 123 1113 for further information about your rights and how to make a formal complaint.</w:t>
      </w:r>
    </w:p>
    <w:p w:rsidR="00B95FEB" w:rsidRDefault="003D5DFF" w:rsidP="003D5DFF">
      <w:pPr>
        <w:pStyle w:val="Schedule"/>
        <w:numPr>
          <w:ilvl w:val="0"/>
          <w:numId w:val="0"/>
        </w:numPr>
      </w:pPr>
      <w:r>
        <w:lastRenderedPageBreak/>
        <w:t>The Schedule</w:t>
      </w:r>
      <w:r w:rsidR="00FF2E3D">
        <w:br/>
      </w:r>
      <w:r w:rsidR="00FF2E3D">
        <w:br/>
      </w:r>
      <w:r w:rsidR="00FF2E3D">
        <w:fldChar w:fldCharType="begin"/>
      </w:r>
      <w:r w:rsidR="00FF2E3D">
        <w:fldChar w:fldCharType="end"/>
      </w:r>
      <w:r w:rsidR="00FF2E3D">
        <w:t>About the information we collect and hold</w:t>
      </w:r>
      <w:bookmarkStart w:id="9" w:name="_6fe705cb-bfc6-4bc0-b10a-d84ba415f825"/>
      <w:bookmarkEnd w:id="9"/>
    </w:p>
    <w:p w:rsidR="00B95FEB" w:rsidRDefault="003D5DFF" w:rsidP="003D5DFF">
      <w:pPr>
        <w:pStyle w:val="Part"/>
        <w:numPr>
          <w:ilvl w:val="0"/>
          <w:numId w:val="0"/>
        </w:numPr>
      </w:pPr>
      <w:r>
        <w:t>Part One</w:t>
      </w:r>
      <w:r w:rsidR="00FF2E3D">
        <w:t xml:space="preserve"> - Up to and including the shortlisting stage</w:t>
      </w:r>
      <w:bookmarkStart w:id="10" w:name="_648b6eed-e052-45cc-83e3-ad299b65d18e"/>
      <w:bookmarkEnd w:id="10"/>
    </w:p>
    <w:tbl>
      <w:tblPr>
        <w:tblStyle w:val="TableGrid"/>
        <w:tblW w:w="0" w:type="auto"/>
        <w:tblInd w:w="82" w:type="dxa"/>
        <w:tblLook w:val="0000" w:firstRow="0" w:lastRow="0" w:firstColumn="0" w:lastColumn="0" w:noHBand="0" w:noVBand="0"/>
      </w:tblPr>
      <w:tblGrid>
        <w:gridCol w:w="2583"/>
        <w:gridCol w:w="1750"/>
        <w:gridCol w:w="2161"/>
        <w:gridCol w:w="2595"/>
      </w:tblGrid>
      <w:tr w:rsidR="00462D53">
        <w:tc>
          <w:tcPr>
            <w:tcW w:w="0" w:type="auto"/>
          </w:tcPr>
          <w:p w:rsidR="00B95FEB" w:rsidRDefault="00FF2E3D">
            <w:pPr>
              <w:pStyle w:val="TableText"/>
            </w:pPr>
            <w:r>
              <w:rPr>
                <w:rStyle w:val="Strong"/>
              </w:rPr>
              <w:t>The information we collect</w:t>
            </w:r>
          </w:p>
        </w:tc>
        <w:tc>
          <w:tcPr>
            <w:tcW w:w="0" w:type="auto"/>
          </w:tcPr>
          <w:p w:rsidR="00B95FEB" w:rsidRDefault="00FF2E3D">
            <w:pPr>
              <w:pStyle w:val="TableText"/>
            </w:pPr>
            <w:r>
              <w:rPr>
                <w:rStyle w:val="Strong"/>
              </w:rPr>
              <w:t>How we collect the information</w:t>
            </w:r>
          </w:p>
        </w:tc>
        <w:tc>
          <w:tcPr>
            <w:tcW w:w="0" w:type="auto"/>
          </w:tcPr>
          <w:p w:rsidR="00B95FEB" w:rsidRDefault="00FF2E3D">
            <w:pPr>
              <w:pStyle w:val="TableText"/>
            </w:pPr>
            <w:r>
              <w:rPr>
                <w:rStyle w:val="Strong"/>
              </w:rPr>
              <w:t>Why we collect the information</w:t>
            </w:r>
          </w:p>
        </w:tc>
        <w:tc>
          <w:tcPr>
            <w:tcW w:w="0" w:type="auto"/>
          </w:tcPr>
          <w:p w:rsidR="00B95FEB" w:rsidRDefault="00FF2E3D">
            <w:pPr>
              <w:pStyle w:val="TableText"/>
            </w:pPr>
            <w:r>
              <w:rPr>
                <w:rStyle w:val="Strong"/>
              </w:rPr>
              <w:t>How we use and may share the information</w:t>
            </w:r>
          </w:p>
        </w:tc>
      </w:tr>
      <w:tr w:rsidR="00462D53" w:rsidRPr="006E54FA">
        <w:tc>
          <w:tcPr>
            <w:tcW w:w="0" w:type="auto"/>
          </w:tcPr>
          <w:p w:rsidR="00B95FEB" w:rsidRDefault="00862B7C">
            <w:pPr>
              <w:pStyle w:val="TableText"/>
            </w:pPr>
            <w:r>
              <w:rPr>
                <w:rStyle w:val="Strong"/>
              </w:rPr>
              <w:t>‘</w:t>
            </w:r>
            <w:r w:rsidR="00FF2E3D">
              <w:rPr>
                <w:rStyle w:val="Strong"/>
              </w:rPr>
              <w:t xml:space="preserve">Your </w:t>
            </w:r>
            <w:r w:rsidR="00652047">
              <w:rPr>
                <w:rStyle w:val="Strong"/>
              </w:rPr>
              <w:t xml:space="preserve">title, </w:t>
            </w:r>
            <w:r w:rsidR="00FF2E3D">
              <w:rPr>
                <w:rStyle w:val="Strong"/>
              </w:rPr>
              <w:t>name and contact details (ie address, home and mobile phone numbers, email address)</w:t>
            </w:r>
            <w:r w:rsidR="00CB5BFC">
              <w:rPr>
                <w:rStyle w:val="Strong"/>
              </w:rPr>
              <w:t>.</w:t>
            </w:r>
            <w:r>
              <w:rPr>
                <w:rStyle w:val="Strong"/>
              </w:rPr>
              <w:t>’</w:t>
            </w:r>
          </w:p>
        </w:tc>
        <w:tc>
          <w:tcPr>
            <w:tcW w:w="0" w:type="auto"/>
          </w:tcPr>
          <w:p w:rsidR="00B95FEB" w:rsidRDefault="00FF2E3D">
            <w:pPr>
              <w:pStyle w:val="TableText"/>
            </w:pPr>
            <w:r>
              <w:t>From you</w:t>
            </w:r>
            <w:r w:rsidR="00CB5BFC">
              <w:t>.</w:t>
            </w:r>
          </w:p>
        </w:tc>
        <w:tc>
          <w:tcPr>
            <w:tcW w:w="0" w:type="auto"/>
          </w:tcPr>
          <w:p w:rsidR="00B95FEB" w:rsidRDefault="00FF2E3D">
            <w:pPr>
              <w:pStyle w:val="TableText"/>
            </w:pPr>
            <w:r>
              <w:t>Legitimate interest: to carry out a fair recruitment process</w:t>
            </w:r>
            <w:r w:rsidR="00CB5BFC">
              <w:t>.</w:t>
            </w:r>
          </w:p>
          <w:p w:rsidR="00B95FEB" w:rsidRDefault="00FF2E3D">
            <w:pPr>
              <w:pStyle w:val="TableText"/>
            </w:pPr>
            <w:r>
              <w:t>Legitimate interest: to progress your application, arrange interviews and inform you of the outcome at all stages</w:t>
            </w:r>
            <w:r w:rsidR="00CB5BFC">
              <w:t>.</w:t>
            </w:r>
          </w:p>
        </w:tc>
        <w:tc>
          <w:tcPr>
            <w:tcW w:w="0" w:type="auto"/>
          </w:tcPr>
          <w:p w:rsidR="00B95FEB" w:rsidRPr="006E54FA" w:rsidRDefault="00116FEA">
            <w:pPr>
              <w:pStyle w:val="TableText"/>
              <w:rPr>
                <w:rFonts w:cs="Times New Roman"/>
              </w:rPr>
            </w:pPr>
            <w:r w:rsidRPr="006E54FA">
              <w:t>To enable Julie Robinson</w:t>
            </w:r>
            <w:r w:rsidR="004A22F8" w:rsidRPr="006E54FA">
              <w:t>, Michelle Wilson, the Chair of the Board of Directors</w:t>
            </w:r>
            <w:r w:rsidR="00462D53" w:rsidRPr="006E54FA">
              <w:t xml:space="preserve">, the Administrator and other members of staff </w:t>
            </w:r>
            <w:r w:rsidR="00FF2E3D" w:rsidRPr="006E54FA">
              <w:t>to contact you to progress your application, arrange interviews and inform you of the outcome</w:t>
            </w:r>
            <w:r w:rsidR="00CB5BFC" w:rsidRPr="006E54FA">
              <w:t>.</w:t>
            </w:r>
          </w:p>
          <w:p w:rsidR="00B95FEB" w:rsidRPr="006E54FA" w:rsidRDefault="00FF2E3D">
            <w:pPr>
              <w:pStyle w:val="TableText"/>
              <w:rPr>
                <w:highlight w:val="yellow"/>
              </w:rPr>
            </w:pPr>
            <w:r w:rsidRPr="006E54FA">
              <w:t>To inform the relevant manager or department of your application</w:t>
            </w:r>
            <w:r w:rsidR="00CB5BFC" w:rsidRPr="006E54FA">
              <w:t>.</w:t>
            </w:r>
          </w:p>
        </w:tc>
      </w:tr>
      <w:tr w:rsidR="00462D53" w:rsidRPr="006E54FA">
        <w:tc>
          <w:tcPr>
            <w:tcW w:w="0" w:type="auto"/>
          </w:tcPr>
          <w:p w:rsidR="00B95FEB" w:rsidRDefault="00862B7C">
            <w:pPr>
              <w:pStyle w:val="TableText"/>
            </w:pPr>
            <w:r>
              <w:rPr>
                <w:rStyle w:val="Strong"/>
              </w:rPr>
              <w:t>‘</w:t>
            </w:r>
            <w:r w:rsidR="00FF2E3D">
              <w:rPr>
                <w:rStyle w:val="Strong"/>
              </w:rPr>
              <w:t>Details of your</w:t>
            </w:r>
            <w:r w:rsidR="00652047">
              <w:rPr>
                <w:rStyle w:val="Strong"/>
              </w:rPr>
              <w:t xml:space="preserve"> education,</w:t>
            </w:r>
            <w:r w:rsidR="00FF2E3D">
              <w:rPr>
                <w:rStyle w:val="Strong"/>
              </w:rPr>
              <w:t xml:space="preserve"> qualifications, </w:t>
            </w:r>
            <w:r w:rsidR="00652047">
              <w:rPr>
                <w:rStyle w:val="Strong"/>
              </w:rPr>
              <w:t xml:space="preserve">training </w:t>
            </w:r>
            <w:r w:rsidR="00FF2E3D">
              <w:rPr>
                <w:rStyle w:val="Strong"/>
              </w:rPr>
              <w:t>experience, employment</w:t>
            </w:r>
            <w:r w:rsidR="003D5DFF">
              <w:rPr>
                <w:rStyle w:val="Strong"/>
              </w:rPr>
              <w:t>/work</w:t>
            </w:r>
            <w:r w:rsidR="00FF2E3D">
              <w:rPr>
                <w:rStyle w:val="Strong"/>
              </w:rPr>
              <w:t xml:space="preserve"> history (including job titles</w:t>
            </w:r>
            <w:r w:rsidR="00FF2E3D">
              <w:fldChar w:fldCharType="begin"/>
            </w:r>
            <w:r w:rsidR="00FF2E3D">
              <w:fldChar w:fldCharType="end"/>
            </w:r>
            <w:r w:rsidR="005C2C46">
              <w:rPr>
                <w:rStyle w:val="Strong"/>
              </w:rPr>
              <w:t xml:space="preserve"> </w:t>
            </w:r>
            <w:r w:rsidR="00FF2E3D">
              <w:rPr>
                <w:rStyle w:val="Strong"/>
              </w:rPr>
              <w:t>and working hours) and interests</w:t>
            </w:r>
            <w:r w:rsidR="00CB5BFC">
              <w:rPr>
                <w:rStyle w:val="Strong"/>
              </w:rPr>
              <w:t>.</w:t>
            </w:r>
            <w:r>
              <w:rPr>
                <w:rStyle w:val="Strong"/>
              </w:rPr>
              <w:t>’</w:t>
            </w:r>
          </w:p>
        </w:tc>
        <w:tc>
          <w:tcPr>
            <w:tcW w:w="0" w:type="auto"/>
          </w:tcPr>
          <w:p w:rsidR="00B95FEB" w:rsidRDefault="00FF2E3D">
            <w:pPr>
              <w:pStyle w:val="TableText"/>
            </w:pPr>
            <w:r>
              <w:t>From you, in the completed application form and interview notes (if relevant)</w:t>
            </w:r>
            <w:r w:rsidR="00CB5BFC">
              <w:t>.</w:t>
            </w:r>
          </w:p>
        </w:tc>
        <w:tc>
          <w:tcPr>
            <w:tcW w:w="0" w:type="auto"/>
          </w:tcPr>
          <w:p w:rsidR="00B95FEB" w:rsidRDefault="00FF2E3D">
            <w:pPr>
              <w:pStyle w:val="TableText"/>
            </w:pPr>
            <w:r>
              <w:t>Legitimate interest: to carry out a fair recruitment process</w:t>
            </w:r>
            <w:r w:rsidR="00CB5BFC">
              <w:t>.</w:t>
            </w:r>
          </w:p>
          <w:p w:rsidR="00B95FEB" w:rsidRDefault="00FF2E3D">
            <w:pPr>
              <w:pStyle w:val="TableText"/>
            </w:pPr>
            <w:r>
              <w:t>Legitimate interest: to make an informed decision to shortlist for interview and (if relevant) to recruit</w:t>
            </w:r>
            <w:r w:rsidR="00CB5BFC">
              <w:t>.</w:t>
            </w:r>
          </w:p>
        </w:tc>
        <w:tc>
          <w:tcPr>
            <w:tcW w:w="0" w:type="auto"/>
          </w:tcPr>
          <w:p w:rsidR="00B95FEB" w:rsidRPr="006E54FA" w:rsidRDefault="00FF2E3D">
            <w:pPr>
              <w:pStyle w:val="TableText"/>
            </w:pPr>
            <w:r w:rsidRPr="006E54FA">
              <w:t>To make an informed recruitment decision</w:t>
            </w:r>
            <w:r w:rsidR="00CB5BFC" w:rsidRPr="006E54FA">
              <w:t>.</w:t>
            </w:r>
          </w:p>
          <w:p w:rsidR="00B95FEB" w:rsidRPr="006E54FA" w:rsidRDefault="00FF2E3D">
            <w:pPr>
              <w:pStyle w:val="TableText"/>
              <w:rPr>
                <w:highlight w:val="yellow"/>
              </w:rPr>
            </w:pPr>
            <w:r w:rsidRPr="006E54FA">
              <w:t>The person making the shortlisting decision will receive pseudonymised or anonymised details only; if you are invited for interview, the interviewer will receive non-anonymised details</w:t>
            </w:r>
            <w:r w:rsidR="00CB5BFC" w:rsidRPr="006E54FA">
              <w:t>.</w:t>
            </w:r>
          </w:p>
        </w:tc>
      </w:tr>
      <w:tr w:rsidR="00462D53" w:rsidRPr="006E54FA" w:rsidTr="00CB5BFC">
        <w:trPr>
          <w:cantSplit/>
        </w:trPr>
        <w:tc>
          <w:tcPr>
            <w:tcW w:w="0" w:type="auto"/>
          </w:tcPr>
          <w:p w:rsidR="00B95FEB" w:rsidRDefault="00FF2E3D">
            <w:pPr>
              <w:pStyle w:val="TableText"/>
            </w:pPr>
            <w:r>
              <w:rPr>
                <w:rStyle w:val="Strong"/>
              </w:rPr>
              <w:t>Your racial or ethnic origin, sex and sexual orientation, religious or similar beliefs</w:t>
            </w:r>
            <w:r w:rsidR="005C2C46">
              <w:rPr>
                <w:rStyle w:val="Strong"/>
              </w:rPr>
              <w:t xml:space="preserve"> and other equal opportunities information</w:t>
            </w:r>
            <w:r w:rsidR="00CB5BFC">
              <w:rPr>
                <w:rStyle w:val="Strong"/>
              </w:rPr>
              <w:t>.</w:t>
            </w:r>
          </w:p>
        </w:tc>
        <w:tc>
          <w:tcPr>
            <w:tcW w:w="0" w:type="auto"/>
          </w:tcPr>
          <w:p w:rsidR="00B95FEB" w:rsidRDefault="00FF2E3D">
            <w:pPr>
              <w:pStyle w:val="TableText"/>
            </w:pPr>
            <w:r>
              <w:t>From you, in a completed anonymised equal opportunities monitoring form</w:t>
            </w:r>
            <w:r w:rsidR="00CB5BFC">
              <w:t>.</w:t>
            </w:r>
          </w:p>
        </w:tc>
        <w:tc>
          <w:tcPr>
            <w:tcW w:w="0" w:type="auto"/>
          </w:tcPr>
          <w:p w:rsidR="00B95FEB" w:rsidRDefault="00FF2E3D">
            <w:pPr>
              <w:pStyle w:val="TableText"/>
            </w:pPr>
            <w:r>
              <w:t>To comply with our legal obligations and for reasons of substantial public interest</w:t>
            </w:r>
            <w:r>
              <w:fldChar w:fldCharType="begin"/>
            </w:r>
            <w:r>
              <w:fldChar w:fldCharType="end"/>
            </w:r>
            <w:r>
              <w:rPr>
                <w:rStyle w:val="OptionalText"/>
              </w:rPr>
              <w:t xml:space="preserve"> (equality of opportunity or treatment)</w:t>
            </w:r>
            <w:r w:rsidR="00CB5BFC">
              <w:t>.</w:t>
            </w:r>
          </w:p>
        </w:tc>
        <w:tc>
          <w:tcPr>
            <w:tcW w:w="0" w:type="auto"/>
          </w:tcPr>
          <w:p w:rsidR="00B95FEB" w:rsidRPr="006E54FA" w:rsidRDefault="00FF2E3D">
            <w:pPr>
              <w:pStyle w:val="TableText"/>
            </w:pPr>
            <w:r w:rsidRPr="006E54FA">
              <w:t>To comply with our equal opportunities monitoring obligations and to follow our equality and other policies</w:t>
            </w:r>
            <w:r w:rsidR="00CB5BFC" w:rsidRPr="006E54FA">
              <w:t>.</w:t>
            </w:r>
          </w:p>
          <w:p w:rsidR="00B95FEB" w:rsidRPr="006E54FA" w:rsidRDefault="00FF2E3D">
            <w:pPr>
              <w:pStyle w:val="TableText"/>
              <w:rPr>
                <w:highlight w:val="yellow"/>
              </w:rPr>
            </w:pPr>
            <w:r w:rsidRPr="006E54FA">
              <w:t xml:space="preserve">For further information, see </w:t>
            </w:r>
            <w:r w:rsidRPr="006E54FA">
              <w:rPr>
                <w:rStyle w:val="Strong"/>
              </w:rPr>
              <w:t>*</w:t>
            </w:r>
            <w:r w:rsidRPr="006E54FA">
              <w:t xml:space="preserve"> below</w:t>
            </w:r>
            <w:r w:rsidR="00CB5BFC" w:rsidRPr="006E54FA">
              <w:t>.</w:t>
            </w:r>
          </w:p>
        </w:tc>
      </w:tr>
      <w:tr w:rsidR="00462D53" w:rsidRPr="006E54FA">
        <w:tc>
          <w:tcPr>
            <w:tcW w:w="0" w:type="auto"/>
          </w:tcPr>
          <w:p w:rsidR="00B95FEB" w:rsidRDefault="00FF2E3D">
            <w:pPr>
              <w:pStyle w:val="TableText"/>
            </w:pPr>
            <w:r>
              <w:rPr>
                <w:rStyle w:val="Strong"/>
              </w:rPr>
              <w:t>Information regarding your criminal record</w:t>
            </w:r>
            <w:r w:rsidR="00CB5BFC">
              <w:rPr>
                <w:rStyle w:val="Strong"/>
              </w:rPr>
              <w:t>.</w:t>
            </w:r>
          </w:p>
        </w:tc>
        <w:tc>
          <w:tcPr>
            <w:tcW w:w="0" w:type="auto"/>
          </w:tcPr>
          <w:p w:rsidR="00B95FEB" w:rsidRDefault="00FF2E3D">
            <w:pPr>
              <w:pStyle w:val="TableText"/>
            </w:pPr>
            <w:r>
              <w:t xml:space="preserve">From you, in your completed </w:t>
            </w:r>
            <w:r>
              <w:lastRenderedPageBreak/>
              <w:t>application form</w:t>
            </w:r>
            <w:r w:rsidR="00CB5BFC">
              <w:t>.</w:t>
            </w:r>
          </w:p>
        </w:tc>
        <w:tc>
          <w:tcPr>
            <w:tcW w:w="0" w:type="auto"/>
          </w:tcPr>
          <w:p w:rsidR="00B95FEB" w:rsidRDefault="00FF2E3D">
            <w:pPr>
              <w:pStyle w:val="TableText"/>
            </w:pPr>
            <w:r>
              <w:lastRenderedPageBreak/>
              <w:t>To comply with our legal obligations</w:t>
            </w:r>
            <w:r w:rsidR="00CB5BFC">
              <w:t>.</w:t>
            </w:r>
          </w:p>
          <w:p w:rsidR="00B95FEB" w:rsidRDefault="00FF2E3D">
            <w:pPr>
              <w:pStyle w:val="TableText"/>
            </w:pPr>
            <w:r>
              <w:lastRenderedPageBreak/>
              <w:t>For reasons of substantial public interest</w:t>
            </w:r>
            <w:r>
              <w:fldChar w:fldCharType="begin"/>
            </w:r>
            <w:r>
              <w:fldChar w:fldCharType="end"/>
            </w:r>
            <w:r>
              <w:rPr>
                <w:rStyle w:val="OptionalText"/>
              </w:rPr>
              <w:t xml:space="preserve"> (preventing or detecting unlawful acts,</w:t>
            </w:r>
            <w:r>
              <w:fldChar w:fldCharType="begin"/>
            </w:r>
            <w:r>
              <w:fldChar w:fldCharType="end"/>
            </w:r>
            <w:r>
              <w:rPr>
                <w:rStyle w:val="OptionalText"/>
              </w:rPr>
              <w:t xml:space="preserve"> suspicion of terrorist financing or money laundering in the regulated sector and protecting the public against dishonesty)</w:t>
            </w:r>
            <w:r w:rsidR="00CB5BFC">
              <w:t>.</w:t>
            </w:r>
          </w:p>
        </w:tc>
        <w:tc>
          <w:tcPr>
            <w:tcW w:w="0" w:type="auto"/>
          </w:tcPr>
          <w:p w:rsidR="00B95FEB" w:rsidRPr="006E54FA" w:rsidRDefault="00FF2E3D">
            <w:pPr>
              <w:pStyle w:val="TableText"/>
            </w:pPr>
            <w:r w:rsidRPr="006E54FA">
              <w:lastRenderedPageBreak/>
              <w:t>To make an informed recruitment decision</w:t>
            </w:r>
            <w:r w:rsidR="00CB5BFC" w:rsidRPr="006E54FA">
              <w:t>.</w:t>
            </w:r>
          </w:p>
          <w:p w:rsidR="00B95FEB" w:rsidRPr="006E54FA" w:rsidRDefault="00FF2E3D">
            <w:pPr>
              <w:pStyle w:val="TableText"/>
            </w:pPr>
            <w:r w:rsidRPr="006E54FA">
              <w:lastRenderedPageBreak/>
              <w:t>To carry out statutory checks</w:t>
            </w:r>
            <w:r w:rsidR="00CB5BFC" w:rsidRPr="006E54FA">
              <w:t>.</w:t>
            </w:r>
          </w:p>
          <w:p w:rsidR="00B95FEB" w:rsidRPr="006E54FA" w:rsidRDefault="00FF2E3D">
            <w:pPr>
              <w:pStyle w:val="TableText"/>
            </w:pPr>
            <w:r w:rsidRPr="006E54FA">
              <w:t>Information shared with DBS and other regulatory authorities as required</w:t>
            </w:r>
            <w:r w:rsidR="00CB5BFC" w:rsidRPr="006E54FA">
              <w:t>.</w:t>
            </w:r>
          </w:p>
          <w:p w:rsidR="00B95FEB" w:rsidRPr="006E54FA" w:rsidRDefault="00FF2E3D">
            <w:pPr>
              <w:pStyle w:val="TableText"/>
            </w:pPr>
            <w:r w:rsidRPr="006E54FA">
              <w:t xml:space="preserve">For further information, see </w:t>
            </w:r>
            <w:r w:rsidRPr="006E54FA">
              <w:rPr>
                <w:rStyle w:val="Strong"/>
              </w:rPr>
              <w:t>*</w:t>
            </w:r>
            <w:r w:rsidRPr="006E54FA">
              <w:t xml:space="preserve"> below</w:t>
            </w:r>
            <w:r w:rsidR="00CB5BFC" w:rsidRPr="006E54FA">
              <w:t>.</w:t>
            </w:r>
          </w:p>
        </w:tc>
      </w:tr>
      <w:tr w:rsidR="00462D53" w:rsidRPr="006E54FA">
        <w:tc>
          <w:tcPr>
            <w:tcW w:w="0" w:type="auto"/>
          </w:tcPr>
          <w:p w:rsidR="00B95FEB" w:rsidRDefault="00862B7C">
            <w:pPr>
              <w:pStyle w:val="TableText"/>
            </w:pPr>
            <w:r>
              <w:rPr>
                <w:rStyle w:val="Strong"/>
              </w:rPr>
              <w:lastRenderedPageBreak/>
              <w:t>‘</w:t>
            </w:r>
            <w:r w:rsidR="00FF2E3D">
              <w:rPr>
                <w:rStyle w:val="Strong"/>
              </w:rPr>
              <w:t>Details of your referees</w:t>
            </w:r>
            <w:r w:rsidR="00CB5BFC">
              <w:rPr>
                <w:rStyle w:val="Strong"/>
              </w:rPr>
              <w:t>.</w:t>
            </w:r>
            <w:r>
              <w:rPr>
                <w:rStyle w:val="Strong"/>
              </w:rPr>
              <w:t>’</w:t>
            </w:r>
          </w:p>
        </w:tc>
        <w:tc>
          <w:tcPr>
            <w:tcW w:w="0" w:type="auto"/>
          </w:tcPr>
          <w:p w:rsidR="00B95FEB" w:rsidRDefault="00FF2E3D">
            <w:pPr>
              <w:pStyle w:val="TableText"/>
            </w:pPr>
            <w:r>
              <w:t>From your completed application form</w:t>
            </w:r>
            <w:r w:rsidR="00CB5BFC">
              <w:t>.</w:t>
            </w:r>
          </w:p>
        </w:tc>
        <w:tc>
          <w:tcPr>
            <w:tcW w:w="0" w:type="auto"/>
          </w:tcPr>
          <w:p w:rsidR="00B95FEB" w:rsidRDefault="00FF2E3D">
            <w:pPr>
              <w:pStyle w:val="TableText"/>
            </w:pPr>
            <w:r>
              <w:t>Legitimate interest: to carry out a fair recruitment process</w:t>
            </w:r>
            <w:r w:rsidR="00CB5BFC">
              <w:t>.</w:t>
            </w:r>
          </w:p>
          <w:p w:rsidR="00B95FEB" w:rsidRDefault="00FF2E3D">
            <w:pPr>
              <w:pStyle w:val="TableText"/>
            </w:pPr>
            <w:r>
              <w:fldChar w:fldCharType="begin"/>
            </w:r>
            <w:r>
              <w:fldChar w:fldCharType="end"/>
            </w:r>
            <w:r>
              <w:t xml:space="preserve">In the regulated sector, to comply with our legal obligations </w:t>
            </w:r>
            <w:r w:rsidR="00116FEA">
              <w:t>to obtain regulatory references</w:t>
            </w:r>
            <w:r w:rsidR="00CB5BFC">
              <w:t>.</w:t>
            </w:r>
          </w:p>
        </w:tc>
        <w:tc>
          <w:tcPr>
            <w:tcW w:w="0" w:type="auto"/>
          </w:tcPr>
          <w:p w:rsidR="00B95FEB" w:rsidRPr="006E54FA" w:rsidRDefault="00FF2E3D">
            <w:pPr>
              <w:pStyle w:val="TableText"/>
            </w:pPr>
            <w:r w:rsidRPr="006E54FA">
              <w:t>To carry out a fair recruitment process</w:t>
            </w:r>
            <w:r w:rsidR="00CB5BFC" w:rsidRPr="006E54FA">
              <w:t>.</w:t>
            </w:r>
          </w:p>
          <w:p w:rsidR="00B95FEB" w:rsidRPr="006E54FA" w:rsidRDefault="00FF2E3D">
            <w:pPr>
              <w:pStyle w:val="TableText"/>
            </w:pPr>
            <w:r w:rsidRPr="006E54FA">
              <w:t>To comply with legal/regulatory obligations</w:t>
            </w:r>
            <w:r w:rsidR="00CB5BFC" w:rsidRPr="006E54FA">
              <w:t>.</w:t>
            </w:r>
          </w:p>
          <w:p w:rsidR="00B95FEB" w:rsidRPr="006E54FA" w:rsidRDefault="00FF2E3D" w:rsidP="00B41C8E">
            <w:pPr>
              <w:pStyle w:val="TableText"/>
            </w:pPr>
            <w:r w:rsidRPr="006E54FA">
              <w:t xml:space="preserve">Information shared with relevant managers, </w:t>
            </w:r>
            <w:r w:rsidR="00462D53" w:rsidRPr="006E54FA">
              <w:t xml:space="preserve">Julie Robinson, Michelle Wilson, </w:t>
            </w:r>
            <w:r w:rsidR="007B577C" w:rsidRPr="006E54FA">
              <w:t xml:space="preserve">the </w:t>
            </w:r>
            <w:r w:rsidR="00B41C8E" w:rsidRPr="006E54FA">
              <w:t xml:space="preserve">Chair of the Board of Directors, </w:t>
            </w:r>
            <w:r w:rsidR="00462D53" w:rsidRPr="006E54FA">
              <w:t>other staff</w:t>
            </w:r>
            <w:r w:rsidR="00B41C8E" w:rsidRPr="006E54FA">
              <w:t xml:space="preserve"> members</w:t>
            </w:r>
            <w:r w:rsidR="00462D53" w:rsidRPr="006E54FA">
              <w:t xml:space="preserve">, </w:t>
            </w:r>
            <w:r w:rsidRPr="006E54FA">
              <w:t>and the referee</w:t>
            </w:r>
            <w:r w:rsidR="00CB5BFC" w:rsidRPr="006E54FA">
              <w:t>.</w:t>
            </w:r>
          </w:p>
        </w:tc>
      </w:tr>
      <w:tr w:rsidR="00462D53" w:rsidRPr="006E54FA">
        <w:tc>
          <w:tcPr>
            <w:tcW w:w="0" w:type="auto"/>
          </w:tcPr>
          <w:p w:rsidR="00ED7E44" w:rsidRDefault="00ED7E44">
            <w:pPr>
              <w:pStyle w:val="TableText"/>
              <w:rPr>
                <w:rStyle w:val="Strong"/>
              </w:rPr>
            </w:pPr>
            <w:r>
              <w:rPr>
                <w:rStyle w:val="Strong"/>
              </w:rPr>
              <w:t>Your national insurance number and details of your entitlement to work in the UK.</w:t>
            </w:r>
          </w:p>
        </w:tc>
        <w:tc>
          <w:tcPr>
            <w:tcW w:w="0" w:type="auto"/>
          </w:tcPr>
          <w:p w:rsidR="00ED7E44" w:rsidRDefault="00ED7E44">
            <w:pPr>
              <w:pStyle w:val="TableText"/>
            </w:pPr>
            <w:r>
              <w:t>From your completed application form.</w:t>
            </w:r>
          </w:p>
        </w:tc>
        <w:tc>
          <w:tcPr>
            <w:tcW w:w="0" w:type="auto"/>
          </w:tcPr>
          <w:p w:rsidR="00ED7E44" w:rsidRDefault="00ED7E44">
            <w:pPr>
              <w:pStyle w:val="TableText"/>
            </w:pPr>
            <w:r>
              <w:t>To comply with our legal obligations.</w:t>
            </w:r>
          </w:p>
          <w:p w:rsidR="00ED7E44" w:rsidRDefault="00ED7E44">
            <w:pPr>
              <w:pStyle w:val="TableText"/>
            </w:pPr>
          </w:p>
        </w:tc>
        <w:tc>
          <w:tcPr>
            <w:tcW w:w="0" w:type="auto"/>
          </w:tcPr>
          <w:p w:rsidR="00ED7E44" w:rsidRPr="006E54FA" w:rsidRDefault="00ED7E44">
            <w:pPr>
              <w:pStyle w:val="TableText"/>
            </w:pPr>
            <w:r w:rsidRPr="006E54FA">
              <w:t xml:space="preserve">To comply with our legal obligations.  </w:t>
            </w:r>
          </w:p>
          <w:p w:rsidR="00ED7E44" w:rsidRPr="006E54FA" w:rsidRDefault="00ED7E44">
            <w:pPr>
              <w:pStyle w:val="TableText"/>
            </w:pPr>
            <w:r w:rsidRPr="006E54FA">
              <w:t>Information shared with re</w:t>
            </w:r>
            <w:r w:rsidR="007B577C" w:rsidRPr="006E54FA">
              <w:t>levant managers</w:t>
            </w:r>
            <w:r w:rsidR="00462D53" w:rsidRPr="006E54FA">
              <w:t xml:space="preserve"> and staff</w:t>
            </w:r>
            <w:r w:rsidR="007B577C" w:rsidRPr="006E54FA">
              <w:t xml:space="preserve"> and Julie Robinson, Michelle Wilson and the Chair of the Board of Directors</w:t>
            </w:r>
            <w:r w:rsidRPr="006E54FA">
              <w:t>.</w:t>
            </w:r>
          </w:p>
        </w:tc>
      </w:tr>
    </w:tbl>
    <w:p w:rsidR="003D5DFF" w:rsidRDefault="003D5DFF" w:rsidP="003D5DFF">
      <w:pPr>
        <w:pStyle w:val="Part"/>
        <w:numPr>
          <w:ilvl w:val="0"/>
          <w:numId w:val="0"/>
        </w:numPr>
      </w:pPr>
    </w:p>
    <w:p w:rsidR="003D5DFF" w:rsidRDefault="003D5DFF" w:rsidP="003D5DFF">
      <w:pPr>
        <w:pStyle w:val="Part"/>
        <w:numPr>
          <w:ilvl w:val="0"/>
          <w:numId w:val="0"/>
        </w:numPr>
      </w:pPr>
    </w:p>
    <w:p w:rsidR="00B95FEB" w:rsidRDefault="003D5DFF" w:rsidP="003D5DFF">
      <w:pPr>
        <w:pStyle w:val="Part"/>
        <w:numPr>
          <w:ilvl w:val="0"/>
          <w:numId w:val="0"/>
        </w:numPr>
      </w:pPr>
      <w:r>
        <w:t>Part Two</w:t>
      </w:r>
      <w:r w:rsidR="00FF2E3D">
        <w:t xml:space="preserve"> - Before making a final decision to recruit</w:t>
      </w:r>
      <w:bookmarkStart w:id="11" w:name="_48c702c6-cdb8-4e93-ad92-c7781627de8c"/>
      <w:bookmarkEnd w:id="11"/>
    </w:p>
    <w:tbl>
      <w:tblPr>
        <w:tblStyle w:val="TableGrid"/>
        <w:tblW w:w="0" w:type="auto"/>
        <w:tblInd w:w="82" w:type="dxa"/>
        <w:tblLook w:val="0000" w:firstRow="0" w:lastRow="0" w:firstColumn="0" w:lastColumn="0" w:noHBand="0" w:noVBand="0"/>
      </w:tblPr>
      <w:tblGrid>
        <w:gridCol w:w="3162"/>
        <w:gridCol w:w="1605"/>
        <w:gridCol w:w="2245"/>
        <w:gridCol w:w="2077"/>
      </w:tblGrid>
      <w:tr w:rsidR="00462D53">
        <w:tc>
          <w:tcPr>
            <w:tcW w:w="0" w:type="auto"/>
          </w:tcPr>
          <w:p w:rsidR="00B95FEB" w:rsidRDefault="00FF2E3D">
            <w:pPr>
              <w:pStyle w:val="TableText"/>
            </w:pPr>
            <w:r>
              <w:rPr>
                <w:rStyle w:val="Strong"/>
              </w:rPr>
              <w:t>The information we collect</w:t>
            </w:r>
            <w:r w:rsidR="004D6519">
              <w:rPr>
                <w:rStyle w:val="Strong"/>
              </w:rPr>
              <w:t>.</w:t>
            </w:r>
          </w:p>
        </w:tc>
        <w:tc>
          <w:tcPr>
            <w:tcW w:w="0" w:type="auto"/>
          </w:tcPr>
          <w:p w:rsidR="00B95FEB" w:rsidRDefault="00FF2E3D">
            <w:pPr>
              <w:pStyle w:val="TableText"/>
            </w:pPr>
            <w:r>
              <w:rPr>
                <w:rStyle w:val="Strong"/>
              </w:rPr>
              <w:t>How we collect the information</w:t>
            </w:r>
            <w:r w:rsidR="004D6519">
              <w:rPr>
                <w:rStyle w:val="Strong"/>
              </w:rPr>
              <w:t>.</w:t>
            </w:r>
          </w:p>
        </w:tc>
        <w:tc>
          <w:tcPr>
            <w:tcW w:w="0" w:type="auto"/>
          </w:tcPr>
          <w:p w:rsidR="00B95FEB" w:rsidRDefault="00FF2E3D">
            <w:pPr>
              <w:pStyle w:val="TableText"/>
            </w:pPr>
            <w:r>
              <w:rPr>
                <w:rStyle w:val="Strong"/>
              </w:rPr>
              <w:t>Why we collect the information</w:t>
            </w:r>
            <w:r w:rsidR="004D6519">
              <w:rPr>
                <w:rStyle w:val="Strong"/>
              </w:rPr>
              <w:t>.</w:t>
            </w:r>
          </w:p>
        </w:tc>
        <w:tc>
          <w:tcPr>
            <w:tcW w:w="0" w:type="auto"/>
          </w:tcPr>
          <w:p w:rsidR="00B95FEB" w:rsidRDefault="00FF2E3D">
            <w:pPr>
              <w:pStyle w:val="TableText"/>
            </w:pPr>
            <w:r>
              <w:rPr>
                <w:rStyle w:val="Strong"/>
              </w:rPr>
              <w:t>How we use and may share the information</w:t>
            </w:r>
            <w:r w:rsidR="004D6519">
              <w:rPr>
                <w:rStyle w:val="Strong"/>
              </w:rPr>
              <w:t>.</w:t>
            </w:r>
          </w:p>
        </w:tc>
      </w:tr>
      <w:tr w:rsidR="00462D53" w:rsidTr="00862B7C">
        <w:trPr>
          <w:cantSplit/>
        </w:trPr>
        <w:tc>
          <w:tcPr>
            <w:tcW w:w="0" w:type="auto"/>
          </w:tcPr>
          <w:p w:rsidR="00B95FEB" w:rsidRDefault="00862B7C">
            <w:pPr>
              <w:pStyle w:val="TableText"/>
            </w:pPr>
            <w:r>
              <w:rPr>
                <w:rStyle w:val="Strong"/>
              </w:rPr>
              <w:lastRenderedPageBreak/>
              <w:t>‘</w:t>
            </w:r>
            <w:r w:rsidR="00FF2E3D">
              <w:rPr>
                <w:rStyle w:val="Strong"/>
              </w:rPr>
              <w:t>Information about your previous academic and/or employment</w:t>
            </w:r>
            <w:r w:rsidR="003C5993">
              <w:rPr>
                <w:rStyle w:val="Strong"/>
              </w:rPr>
              <w:t xml:space="preserve"> or work</w:t>
            </w:r>
            <w:r w:rsidR="00FF2E3D">
              <w:rPr>
                <w:rStyle w:val="Strong"/>
              </w:rPr>
              <w:t xml:space="preserve"> history, including details of any conduct, grievance or performance issues, appraisals, time and attendance, from references obtained about you from previous employe</w:t>
            </w:r>
            <w:r w:rsidR="004D6519">
              <w:rPr>
                <w:rStyle w:val="Strong"/>
              </w:rPr>
              <w:t>rs</w:t>
            </w:r>
            <w:r w:rsidR="003C5993">
              <w:rPr>
                <w:rStyle w:val="Strong"/>
              </w:rPr>
              <w:t>/companies</w:t>
            </w:r>
            <w:r w:rsidR="004D6519">
              <w:rPr>
                <w:rStyle w:val="Strong"/>
              </w:rPr>
              <w:t xml:space="preserve"> and/or education providers.</w:t>
            </w:r>
            <w:r>
              <w:rPr>
                <w:rStyle w:val="Strong"/>
              </w:rPr>
              <w:t>’</w:t>
            </w:r>
          </w:p>
        </w:tc>
        <w:tc>
          <w:tcPr>
            <w:tcW w:w="0" w:type="auto"/>
          </w:tcPr>
          <w:p w:rsidR="00B95FEB" w:rsidRDefault="00FF2E3D">
            <w:pPr>
              <w:pStyle w:val="TableText"/>
            </w:pPr>
            <w:r>
              <w:t>From your referees (details of whom you will have provided)</w:t>
            </w:r>
            <w:r w:rsidR="004D6519">
              <w:t>.</w:t>
            </w:r>
          </w:p>
        </w:tc>
        <w:tc>
          <w:tcPr>
            <w:tcW w:w="0" w:type="auto"/>
          </w:tcPr>
          <w:p w:rsidR="00B95FEB" w:rsidRDefault="00FF2E3D">
            <w:pPr>
              <w:pStyle w:val="TableText"/>
            </w:pPr>
            <w:r>
              <w:t>Legitimate interest: to make an informed decision to recruit</w:t>
            </w:r>
            <w:r w:rsidR="004D6519">
              <w:t>.</w:t>
            </w:r>
          </w:p>
          <w:p w:rsidR="00B95FEB" w:rsidRDefault="00FF2E3D">
            <w:pPr>
              <w:pStyle w:val="TableText"/>
            </w:pPr>
            <w:r>
              <w:t>To comply with our legal obligations</w:t>
            </w:r>
            <w:r w:rsidR="004D6519">
              <w:t>.</w:t>
            </w:r>
          </w:p>
          <w:p w:rsidR="00B95FEB" w:rsidRDefault="00FF2E3D">
            <w:pPr>
              <w:pStyle w:val="TableText"/>
            </w:pPr>
            <w:r>
              <w:t>Legitimate interests: to maintain employment</w:t>
            </w:r>
            <w:r w:rsidR="003C5993">
              <w:t xml:space="preserve"> and work</w:t>
            </w:r>
            <w:r>
              <w:t xml:space="preserve"> records and to comply with legal, regulatory and corporate governance obligations and good employment </w:t>
            </w:r>
            <w:r w:rsidR="003C5993">
              <w:t xml:space="preserve">and work </w:t>
            </w:r>
            <w:r>
              <w:t>practice</w:t>
            </w:r>
            <w:r w:rsidR="004D6519">
              <w:t>.</w:t>
            </w:r>
          </w:p>
        </w:tc>
        <w:tc>
          <w:tcPr>
            <w:tcW w:w="0" w:type="auto"/>
          </w:tcPr>
          <w:p w:rsidR="00B95FEB" w:rsidRPr="006E54FA" w:rsidRDefault="00FF2E3D">
            <w:pPr>
              <w:pStyle w:val="TableText"/>
            </w:pPr>
            <w:r w:rsidRPr="006E54FA">
              <w:t>To obtain the relevant reference about you</w:t>
            </w:r>
            <w:r w:rsidR="004D6519" w:rsidRPr="006E54FA">
              <w:t>.</w:t>
            </w:r>
          </w:p>
          <w:p w:rsidR="00B95FEB" w:rsidRPr="006E54FA" w:rsidRDefault="00FF2E3D">
            <w:pPr>
              <w:pStyle w:val="TableText"/>
            </w:pPr>
            <w:r w:rsidRPr="006E54FA">
              <w:t>To comply with legal/regulatory obligations</w:t>
            </w:r>
            <w:r w:rsidR="004D6519" w:rsidRPr="006E54FA">
              <w:t>.</w:t>
            </w:r>
          </w:p>
          <w:p w:rsidR="00B95FEB" w:rsidRPr="00ED0275" w:rsidRDefault="00FF2E3D">
            <w:pPr>
              <w:pStyle w:val="TableText"/>
              <w:rPr>
                <w:highlight w:val="yellow"/>
              </w:rPr>
            </w:pPr>
            <w:r w:rsidRPr="006E54FA">
              <w:t>Information shared with re</w:t>
            </w:r>
            <w:r w:rsidR="004A22F8" w:rsidRPr="006E54FA">
              <w:t>levant managers</w:t>
            </w:r>
            <w:r w:rsidR="00462D53" w:rsidRPr="006E54FA">
              <w:t xml:space="preserve"> and staff</w:t>
            </w:r>
            <w:r w:rsidR="004A22F8" w:rsidRPr="006E54FA">
              <w:t>, Julie Robinson, Michelle Wilson or the Chair of the Board of Directors</w:t>
            </w:r>
            <w:r w:rsidR="004D6519" w:rsidRPr="006E54FA">
              <w:t>.</w:t>
            </w:r>
          </w:p>
        </w:tc>
      </w:tr>
      <w:tr w:rsidR="00462D53">
        <w:tc>
          <w:tcPr>
            <w:tcW w:w="0" w:type="auto"/>
          </w:tcPr>
          <w:p w:rsidR="00B95FEB" w:rsidRDefault="00862B7C">
            <w:pPr>
              <w:pStyle w:val="TableText"/>
            </w:pPr>
            <w:r>
              <w:rPr>
                <w:rStyle w:val="Strong"/>
              </w:rPr>
              <w:t>‘</w:t>
            </w:r>
            <w:r w:rsidR="00FF2E3D">
              <w:rPr>
                <w:rStyle w:val="Strong"/>
              </w:rPr>
              <w:t xml:space="preserve">Information regarding your academic </w:t>
            </w:r>
            <w:r w:rsidR="00FF2E3D">
              <w:fldChar w:fldCharType="begin"/>
            </w:r>
            <w:r w:rsidR="00FF2E3D">
              <w:fldChar w:fldCharType="end"/>
            </w:r>
            <w:r w:rsidR="009A1B57">
              <w:rPr>
                <w:rStyle w:val="OptionalText"/>
                <w:b/>
              </w:rPr>
              <w:t>and professional</w:t>
            </w:r>
            <w:r w:rsidR="006627B9">
              <w:t xml:space="preserve"> </w:t>
            </w:r>
            <w:r w:rsidR="003D5DFF">
              <w:rPr>
                <w:rStyle w:val="Strong"/>
              </w:rPr>
              <w:t>qualifications</w:t>
            </w:r>
            <w:r w:rsidR="004D6519">
              <w:rPr>
                <w:rStyle w:val="Strong"/>
              </w:rPr>
              <w:t>.</w:t>
            </w:r>
            <w:r>
              <w:rPr>
                <w:rStyle w:val="Strong"/>
              </w:rPr>
              <w:t>’</w:t>
            </w:r>
          </w:p>
        </w:tc>
        <w:tc>
          <w:tcPr>
            <w:tcW w:w="0" w:type="auto"/>
          </w:tcPr>
          <w:p w:rsidR="00B95FEB" w:rsidRDefault="00FF2E3D">
            <w:pPr>
              <w:pStyle w:val="TableText"/>
            </w:pPr>
            <w:r>
              <w:t>From you, from your education provider</w:t>
            </w:r>
            <w:r>
              <w:fldChar w:fldCharType="begin"/>
            </w:r>
            <w:r>
              <w:fldChar w:fldCharType="end"/>
            </w:r>
            <w:r>
              <w:rPr>
                <w:rStyle w:val="OptionalText"/>
              </w:rPr>
              <w:t>,</w:t>
            </w:r>
            <w:r w:rsidR="00596F58">
              <w:rPr>
                <w:rStyle w:val="OptionalText"/>
              </w:rPr>
              <w:t xml:space="preserve"> and</w:t>
            </w:r>
            <w:r>
              <w:rPr>
                <w:rStyle w:val="OptionalText"/>
              </w:rPr>
              <w:t xml:space="preserve"> from the relevant professional body</w:t>
            </w:r>
            <w:r w:rsidR="004D6519">
              <w:t>.</w:t>
            </w:r>
          </w:p>
        </w:tc>
        <w:tc>
          <w:tcPr>
            <w:tcW w:w="0" w:type="auto"/>
          </w:tcPr>
          <w:p w:rsidR="00B95FEB" w:rsidRDefault="00FF2E3D">
            <w:pPr>
              <w:pStyle w:val="TableText"/>
            </w:pPr>
            <w:r>
              <w:t>Legitimate interest: to verify the qualifications information provided by you</w:t>
            </w:r>
            <w:r w:rsidR="004D6519">
              <w:t>.</w:t>
            </w:r>
          </w:p>
        </w:tc>
        <w:tc>
          <w:tcPr>
            <w:tcW w:w="0" w:type="auto"/>
          </w:tcPr>
          <w:p w:rsidR="00B95FEB" w:rsidRPr="00ED0275" w:rsidRDefault="00FF2E3D">
            <w:pPr>
              <w:pStyle w:val="TableText"/>
              <w:rPr>
                <w:highlight w:val="yellow"/>
              </w:rPr>
            </w:pPr>
            <w:r w:rsidRPr="006E54FA">
              <w:t>To make an informed recruitment decision</w:t>
            </w:r>
            <w:r w:rsidR="004D6519" w:rsidRPr="006E54FA">
              <w:t>.</w:t>
            </w:r>
          </w:p>
        </w:tc>
      </w:tr>
      <w:tr w:rsidR="00462D53">
        <w:tc>
          <w:tcPr>
            <w:tcW w:w="0" w:type="auto"/>
          </w:tcPr>
          <w:p w:rsidR="00B95FEB" w:rsidRDefault="00FF2E3D">
            <w:pPr>
              <w:pStyle w:val="TableText"/>
            </w:pPr>
            <w:r>
              <w:fldChar w:fldCharType="begin"/>
            </w:r>
            <w:r>
              <w:fldChar w:fldCharType="end"/>
            </w:r>
            <w:r>
              <w:rPr>
                <w:rStyle w:val="Strong"/>
              </w:rPr>
              <w:t>Information regarding your criminal record, in criminal records certificates (CRCs) and enhanced crimina</w:t>
            </w:r>
            <w:r w:rsidR="00B42D47">
              <w:rPr>
                <w:rStyle w:val="Strong"/>
              </w:rPr>
              <w:t>l records certificates (ECRCs)</w:t>
            </w:r>
            <w:r w:rsidR="003B5750">
              <w:rPr>
                <w:rStyle w:val="Strong"/>
                <w:b w:val="0"/>
              </w:rPr>
              <w:t xml:space="preserve"> </w:t>
            </w:r>
            <w:r w:rsidR="004D6519">
              <w:rPr>
                <w:rStyle w:val="Strong"/>
                <w:b w:val="0"/>
              </w:rPr>
              <w:t>.</w:t>
            </w:r>
          </w:p>
        </w:tc>
        <w:tc>
          <w:tcPr>
            <w:tcW w:w="0" w:type="auto"/>
          </w:tcPr>
          <w:p w:rsidR="00B95FEB" w:rsidRDefault="00FF2E3D">
            <w:pPr>
              <w:pStyle w:val="TableText"/>
            </w:pPr>
            <w:r>
              <w:fldChar w:fldCharType="begin"/>
            </w:r>
            <w:r>
              <w:fldChar w:fldCharType="end"/>
            </w:r>
            <w:r>
              <w:t>From you and from the Discl</w:t>
            </w:r>
            <w:r w:rsidR="003B5750">
              <w:t>osure and Barring Service (DBS)</w:t>
            </w:r>
            <w:r w:rsidR="004D6519">
              <w:t>.</w:t>
            </w:r>
          </w:p>
        </w:tc>
        <w:tc>
          <w:tcPr>
            <w:tcW w:w="0" w:type="auto"/>
          </w:tcPr>
          <w:p w:rsidR="00B95FEB" w:rsidRDefault="00FF2E3D">
            <w:pPr>
              <w:pStyle w:val="TableText"/>
            </w:pPr>
            <w:r>
              <w:fldChar w:fldCharType="begin"/>
            </w:r>
            <w:r>
              <w:fldChar w:fldCharType="end"/>
            </w:r>
            <w:r>
              <w:t>To perform the employment contract</w:t>
            </w:r>
            <w:r w:rsidR="00CC53FE">
              <w:t>/ to engage in work</w:t>
            </w:r>
            <w:r w:rsidR="004D6519">
              <w:t>.</w:t>
            </w:r>
          </w:p>
          <w:p w:rsidR="00B95FEB" w:rsidRDefault="00FF2E3D">
            <w:pPr>
              <w:pStyle w:val="TableText"/>
            </w:pPr>
            <w:r>
              <w:fldChar w:fldCharType="begin"/>
            </w:r>
            <w:r>
              <w:fldChar w:fldCharType="end"/>
            </w:r>
            <w:r>
              <w:t>To co</w:t>
            </w:r>
            <w:r w:rsidR="003B5750">
              <w:t>mply with our legal obligations</w:t>
            </w:r>
            <w:r w:rsidR="004D6519">
              <w:t>.</w:t>
            </w:r>
          </w:p>
          <w:p w:rsidR="00B95FEB" w:rsidRDefault="00FF2E3D">
            <w:pPr>
              <w:pStyle w:val="TableText"/>
            </w:pPr>
            <w:r>
              <w:fldChar w:fldCharType="begin"/>
            </w:r>
            <w:r>
              <w:fldChar w:fldCharType="end"/>
            </w:r>
            <w:r>
              <w:t>Legitimate interest: to verify the criminal reco</w:t>
            </w:r>
            <w:r w:rsidR="003B5750">
              <w:t>rds information provided by you</w:t>
            </w:r>
            <w:r w:rsidR="004D6519">
              <w:t>.</w:t>
            </w:r>
          </w:p>
          <w:p w:rsidR="00B95FEB" w:rsidRDefault="00FF2E3D" w:rsidP="003B5750">
            <w:pPr>
              <w:pStyle w:val="TableText"/>
            </w:pPr>
            <w:r>
              <w:fldChar w:fldCharType="begin"/>
            </w:r>
            <w:r>
              <w:fldChar w:fldCharType="end"/>
            </w:r>
            <w:r>
              <w:t>For reasons of substantial public interest</w:t>
            </w:r>
            <w:r>
              <w:fldChar w:fldCharType="begin"/>
            </w:r>
            <w:r>
              <w:fldChar w:fldCharType="end"/>
            </w:r>
            <w:r>
              <w:rPr>
                <w:rStyle w:val="OptionalText"/>
              </w:rPr>
              <w:t xml:space="preserve"> (preventing or detecting unlawful acts,</w:t>
            </w:r>
            <w:r>
              <w:fldChar w:fldCharType="begin"/>
            </w:r>
            <w:r>
              <w:fldChar w:fldCharType="end"/>
            </w:r>
            <w:r>
              <w:rPr>
                <w:rStyle w:val="OptionalText"/>
              </w:rPr>
              <w:t xml:space="preserve"> and protecting the public against dishonesty)</w:t>
            </w:r>
            <w:r w:rsidR="004D6519">
              <w:t>.</w:t>
            </w:r>
          </w:p>
        </w:tc>
        <w:tc>
          <w:tcPr>
            <w:tcW w:w="0" w:type="auto"/>
          </w:tcPr>
          <w:p w:rsidR="00B95FEB" w:rsidRPr="006E54FA" w:rsidRDefault="00FF2E3D">
            <w:pPr>
              <w:pStyle w:val="TableText"/>
            </w:pPr>
            <w:r w:rsidRPr="006E54FA">
              <w:fldChar w:fldCharType="begin"/>
            </w:r>
            <w:r w:rsidRPr="006E54FA">
              <w:fldChar w:fldCharType="end"/>
            </w:r>
            <w:r w:rsidRPr="006E54FA">
              <w:t>To make a</w:t>
            </w:r>
            <w:r w:rsidR="003B5750" w:rsidRPr="006E54FA">
              <w:t>n informed recruitment decision</w:t>
            </w:r>
            <w:r w:rsidR="004D6519" w:rsidRPr="006E54FA">
              <w:t>.</w:t>
            </w:r>
          </w:p>
          <w:p w:rsidR="00B95FEB" w:rsidRPr="006E54FA" w:rsidRDefault="00FF2E3D">
            <w:pPr>
              <w:pStyle w:val="TableText"/>
            </w:pPr>
            <w:r w:rsidRPr="006E54FA">
              <w:fldChar w:fldCharType="begin"/>
            </w:r>
            <w:r w:rsidRPr="006E54FA">
              <w:fldChar w:fldCharType="end"/>
            </w:r>
            <w:r w:rsidR="003B5750" w:rsidRPr="006E54FA">
              <w:t>To carry out statutory checks</w:t>
            </w:r>
            <w:r w:rsidR="004D6519" w:rsidRPr="006E54FA">
              <w:t>.</w:t>
            </w:r>
          </w:p>
          <w:p w:rsidR="00B95FEB" w:rsidRPr="006E54FA" w:rsidRDefault="00FF2E3D">
            <w:pPr>
              <w:pStyle w:val="TableText"/>
            </w:pPr>
            <w:r w:rsidRPr="006E54FA">
              <w:fldChar w:fldCharType="begin"/>
            </w:r>
            <w:r w:rsidRPr="006E54FA">
              <w:fldChar w:fldCharType="end"/>
            </w:r>
            <w:r w:rsidRPr="006E54FA">
              <w:t>Information shared with DBS and other reg</w:t>
            </w:r>
            <w:r w:rsidR="003B5750" w:rsidRPr="006E54FA">
              <w:t>ulatory authorities as required</w:t>
            </w:r>
            <w:r w:rsidR="004D6519" w:rsidRPr="006E54FA">
              <w:t>.</w:t>
            </w:r>
          </w:p>
          <w:p w:rsidR="00B95FEB" w:rsidRPr="00ED0275" w:rsidRDefault="00FF2E3D">
            <w:pPr>
              <w:pStyle w:val="TableText"/>
              <w:rPr>
                <w:highlight w:val="yellow"/>
              </w:rPr>
            </w:pPr>
            <w:r w:rsidRPr="006E54FA">
              <w:fldChar w:fldCharType="begin"/>
            </w:r>
            <w:r w:rsidRPr="006E54FA">
              <w:fldChar w:fldCharType="end"/>
            </w:r>
            <w:r w:rsidRPr="006E54FA">
              <w:t xml:space="preserve">For further information, see </w:t>
            </w:r>
            <w:r w:rsidRPr="006E54FA">
              <w:rPr>
                <w:rStyle w:val="Strong"/>
              </w:rPr>
              <w:t>*</w:t>
            </w:r>
            <w:r w:rsidR="003B5750" w:rsidRPr="006E54FA">
              <w:t xml:space="preserve"> below</w:t>
            </w:r>
            <w:r w:rsidR="004D6519" w:rsidRPr="006E54FA">
              <w:t>.</w:t>
            </w:r>
          </w:p>
        </w:tc>
      </w:tr>
      <w:tr w:rsidR="00462D53" w:rsidTr="00862B7C">
        <w:trPr>
          <w:cantSplit/>
        </w:trPr>
        <w:tc>
          <w:tcPr>
            <w:tcW w:w="0" w:type="auto"/>
          </w:tcPr>
          <w:p w:rsidR="00B95FEB" w:rsidRDefault="00862B7C" w:rsidP="00B42D47">
            <w:pPr>
              <w:pStyle w:val="TableText"/>
            </w:pPr>
            <w:r>
              <w:rPr>
                <w:rStyle w:val="Strong"/>
              </w:rPr>
              <w:lastRenderedPageBreak/>
              <w:t>‘</w:t>
            </w:r>
            <w:r w:rsidR="00FF2E3D">
              <w:rPr>
                <w:rStyle w:val="Strong"/>
              </w:rPr>
              <w:t>Your nationality and immigration status and information from related documents, such as your passport or other identification an</w:t>
            </w:r>
            <w:r w:rsidR="004D6519">
              <w:rPr>
                <w:rStyle w:val="Strong"/>
              </w:rPr>
              <w:t>d immigration information.</w:t>
            </w:r>
            <w:r>
              <w:rPr>
                <w:rStyle w:val="Strong"/>
              </w:rPr>
              <w:t>’</w:t>
            </w:r>
          </w:p>
        </w:tc>
        <w:tc>
          <w:tcPr>
            <w:tcW w:w="0" w:type="auto"/>
          </w:tcPr>
          <w:p w:rsidR="00B95FEB" w:rsidRDefault="00FF2E3D">
            <w:pPr>
              <w:pStyle w:val="TableText"/>
            </w:pPr>
            <w:r>
              <w:t>From you and, where necessary, the Home Office</w:t>
            </w:r>
            <w:r w:rsidR="004D6519">
              <w:t>.</w:t>
            </w:r>
          </w:p>
        </w:tc>
        <w:tc>
          <w:tcPr>
            <w:tcW w:w="0" w:type="auto"/>
          </w:tcPr>
          <w:p w:rsidR="00B95FEB" w:rsidRDefault="003C5993">
            <w:pPr>
              <w:pStyle w:val="TableText"/>
            </w:pPr>
            <w:r>
              <w:t xml:space="preserve">To enter into/perform the </w:t>
            </w:r>
            <w:r w:rsidR="00FF2E3D">
              <w:t>employment contract</w:t>
            </w:r>
            <w:r>
              <w:t>/</w:t>
            </w:r>
            <w:r w:rsidR="00CC53FE">
              <w:t xml:space="preserve">engage in </w:t>
            </w:r>
            <w:r>
              <w:t>work</w:t>
            </w:r>
            <w:r w:rsidR="004D6519">
              <w:t>.</w:t>
            </w:r>
          </w:p>
          <w:p w:rsidR="00B95FEB" w:rsidRDefault="00FF2E3D">
            <w:pPr>
              <w:pStyle w:val="TableText"/>
            </w:pPr>
            <w:r>
              <w:t>To comply with our legal obligations</w:t>
            </w:r>
            <w:r w:rsidR="004D6519">
              <w:t>.</w:t>
            </w:r>
          </w:p>
          <w:p w:rsidR="00B95FEB" w:rsidRDefault="00FF2E3D">
            <w:pPr>
              <w:pStyle w:val="TableText"/>
            </w:pPr>
            <w:r>
              <w:t>Legitimate interest: to maintain employment</w:t>
            </w:r>
            <w:r w:rsidR="00CC53FE">
              <w:t xml:space="preserve"> and work</w:t>
            </w:r>
            <w:r>
              <w:t xml:space="preserve"> records</w:t>
            </w:r>
            <w:r w:rsidR="004D6519">
              <w:t>.</w:t>
            </w:r>
          </w:p>
        </w:tc>
        <w:tc>
          <w:tcPr>
            <w:tcW w:w="0" w:type="auto"/>
          </w:tcPr>
          <w:p w:rsidR="00B95FEB" w:rsidRPr="006E54FA" w:rsidRDefault="00FF2E3D">
            <w:pPr>
              <w:pStyle w:val="TableText"/>
            </w:pPr>
            <w:r w:rsidRPr="006E54FA">
              <w:t>To carry out right to work checks</w:t>
            </w:r>
            <w:r w:rsidR="004D6519" w:rsidRPr="006E54FA">
              <w:t>.</w:t>
            </w:r>
          </w:p>
          <w:p w:rsidR="00B95FEB" w:rsidRPr="00ED0275" w:rsidRDefault="00FF2E3D">
            <w:pPr>
              <w:pStyle w:val="TableText"/>
              <w:rPr>
                <w:highlight w:val="yellow"/>
              </w:rPr>
            </w:pPr>
            <w:r w:rsidRPr="006E54FA">
              <w:t>Information may be shared with the Home Office</w:t>
            </w:r>
            <w:r w:rsidR="004D6519" w:rsidRPr="006E54FA">
              <w:t>.</w:t>
            </w:r>
          </w:p>
        </w:tc>
      </w:tr>
      <w:tr w:rsidR="00462D53">
        <w:tc>
          <w:tcPr>
            <w:tcW w:w="0" w:type="auto"/>
          </w:tcPr>
          <w:p w:rsidR="00B95FEB" w:rsidRPr="00B42D47" w:rsidRDefault="00FF2E3D">
            <w:pPr>
              <w:pStyle w:val="TableText"/>
            </w:pPr>
            <w:r>
              <w:fldChar w:fldCharType="begin"/>
            </w:r>
            <w:r>
              <w:fldChar w:fldCharType="end"/>
            </w:r>
            <w:r w:rsidR="00862B7C" w:rsidRPr="00862B7C">
              <w:rPr>
                <w:b/>
              </w:rPr>
              <w:t>‘</w:t>
            </w:r>
            <w:r w:rsidR="00B42D47">
              <w:rPr>
                <w:rStyle w:val="Strong"/>
              </w:rPr>
              <w:t>A copy of your driving licence</w:t>
            </w:r>
            <w:r w:rsidR="00862B7C">
              <w:rPr>
                <w:rStyle w:val="Strong"/>
              </w:rPr>
              <w:t>’</w:t>
            </w:r>
            <w:r w:rsidR="004D6519">
              <w:rPr>
                <w:rStyle w:val="Strong"/>
                <w:b w:val="0"/>
              </w:rPr>
              <w:t>.</w:t>
            </w:r>
          </w:p>
        </w:tc>
        <w:tc>
          <w:tcPr>
            <w:tcW w:w="0" w:type="auto"/>
          </w:tcPr>
          <w:p w:rsidR="00B95FEB" w:rsidRDefault="00FF2E3D">
            <w:pPr>
              <w:pStyle w:val="TableText"/>
            </w:pPr>
            <w:r>
              <w:fldChar w:fldCharType="begin"/>
            </w:r>
            <w:r>
              <w:fldChar w:fldCharType="end"/>
            </w:r>
            <w:r w:rsidR="00116FEA">
              <w:t>From you</w:t>
            </w:r>
            <w:r w:rsidR="004D6519">
              <w:t>.</w:t>
            </w:r>
          </w:p>
        </w:tc>
        <w:tc>
          <w:tcPr>
            <w:tcW w:w="0" w:type="auto"/>
          </w:tcPr>
          <w:p w:rsidR="00B95FEB" w:rsidRDefault="00FF2E3D">
            <w:pPr>
              <w:pStyle w:val="TableText"/>
            </w:pPr>
            <w:r>
              <w:fldChar w:fldCharType="begin"/>
            </w:r>
            <w:r>
              <w:fldChar w:fldCharType="end"/>
            </w:r>
            <w:r>
              <w:t>To enter into/perform the employment contract</w:t>
            </w:r>
            <w:r w:rsidR="00CC53FE">
              <w:t>/ engage in</w:t>
            </w:r>
            <w:r w:rsidR="003C5993">
              <w:t xml:space="preserve"> work</w:t>
            </w:r>
            <w:r w:rsidR="004D6519">
              <w:t>.</w:t>
            </w:r>
          </w:p>
          <w:p w:rsidR="00B95FEB" w:rsidRDefault="00FF2E3D">
            <w:pPr>
              <w:pStyle w:val="TableText"/>
            </w:pPr>
            <w:r>
              <w:fldChar w:fldCharType="begin"/>
            </w:r>
            <w:r>
              <w:fldChar w:fldCharType="end"/>
            </w:r>
            <w:r>
              <w:t>To co</w:t>
            </w:r>
            <w:r w:rsidR="00116FEA">
              <w:t>mply with our legal obligations</w:t>
            </w:r>
            <w:r w:rsidR="004D6519">
              <w:t>.</w:t>
            </w:r>
          </w:p>
          <w:p w:rsidR="00B95FEB" w:rsidRDefault="00FF2E3D">
            <w:pPr>
              <w:pStyle w:val="TableText"/>
            </w:pPr>
            <w:r>
              <w:fldChar w:fldCharType="begin"/>
            </w:r>
            <w:r>
              <w:fldChar w:fldCharType="end"/>
            </w:r>
            <w:r>
              <w:t xml:space="preserve">To comply </w:t>
            </w:r>
            <w:r w:rsidR="00116FEA">
              <w:t>with the terms of our insurance</w:t>
            </w:r>
            <w:r w:rsidR="004D6519">
              <w:t>.</w:t>
            </w:r>
          </w:p>
        </w:tc>
        <w:tc>
          <w:tcPr>
            <w:tcW w:w="0" w:type="auto"/>
          </w:tcPr>
          <w:p w:rsidR="00B95FEB" w:rsidRPr="006E54FA" w:rsidRDefault="00FF2E3D">
            <w:pPr>
              <w:pStyle w:val="TableText"/>
            </w:pPr>
            <w:r w:rsidRPr="006E54FA">
              <w:fldChar w:fldCharType="begin"/>
            </w:r>
            <w:r w:rsidRPr="006E54FA">
              <w:fldChar w:fldCharType="end"/>
            </w:r>
            <w:r w:rsidRPr="006E54FA">
              <w:t>To make a</w:t>
            </w:r>
            <w:r w:rsidR="00116FEA" w:rsidRPr="006E54FA">
              <w:t>n informed recruitment decision</w:t>
            </w:r>
            <w:r w:rsidR="004D6519" w:rsidRPr="006E54FA">
              <w:t>.</w:t>
            </w:r>
          </w:p>
          <w:p w:rsidR="00B95FEB" w:rsidRPr="006E54FA" w:rsidRDefault="00FF2E3D">
            <w:pPr>
              <w:pStyle w:val="TableText"/>
            </w:pPr>
            <w:r w:rsidRPr="006E54FA">
              <w:fldChar w:fldCharType="begin"/>
            </w:r>
            <w:r w:rsidRPr="006E54FA">
              <w:fldChar w:fldCharType="end"/>
            </w:r>
            <w:r w:rsidRPr="006E54FA">
              <w:t>To ensure that y</w:t>
            </w:r>
            <w:r w:rsidR="00116FEA" w:rsidRPr="006E54FA">
              <w:t>ou have a clean driving licence</w:t>
            </w:r>
            <w:r w:rsidR="004D6519" w:rsidRPr="006E54FA">
              <w:t>.</w:t>
            </w:r>
          </w:p>
          <w:p w:rsidR="00B95FEB" w:rsidRPr="006E54FA" w:rsidRDefault="00FF2E3D">
            <w:pPr>
              <w:pStyle w:val="TableText"/>
            </w:pPr>
            <w:r w:rsidRPr="006E54FA">
              <w:fldChar w:fldCharType="begin"/>
            </w:r>
            <w:r w:rsidRPr="006E54FA">
              <w:fldChar w:fldCharType="end"/>
            </w:r>
            <w:r w:rsidRPr="006E54FA">
              <w:t>Information</w:t>
            </w:r>
            <w:r w:rsidR="00116FEA" w:rsidRPr="006E54FA">
              <w:t xml:space="preserve"> may be shared with our insurer</w:t>
            </w:r>
            <w:r w:rsidR="004D6519" w:rsidRPr="006E54FA">
              <w:t>.</w:t>
            </w:r>
          </w:p>
        </w:tc>
      </w:tr>
      <w:tr w:rsidR="00462D53">
        <w:tc>
          <w:tcPr>
            <w:tcW w:w="0" w:type="auto"/>
          </w:tcPr>
          <w:p w:rsidR="00116FEA" w:rsidRPr="009F14AB" w:rsidRDefault="0073332B">
            <w:pPr>
              <w:pStyle w:val="TableText"/>
              <w:rPr>
                <w:b/>
              </w:rPr>
            </w:pPr>
            <w:r w:rsidRPr="009F14AB">
              <w:rPr>
                <w:b/>
              </w:rPr>
              <w:t>‘A copy of your passport’.</w:t>
            </w:r>
          </w:p>
        </w:tc>
        <w:tc>
          <w:tcPr>
            <w:tcW w:w="0" w:type="auto"/>
          </w:tcPr>
          <w:p w:rsidR="00116FEA" w:rsidRDefault="0073332B">
            <w:pPr>
              <w:pStyle w:val="TableText"/>
            </w:pPr>
            <w:r>
              <w:t>From you.</w:t>
            </w:r>
          </w:p>
        </w:tc>
        <w:tc>
          <w:tcPr>
            <w:tcW w:w="0" w:type="auto"/>
          </w:tcPr>
          <w:p w:rsidR="00116FEA" w:rsidRDefault="0073332B">
            <w:pPr>
              <w:pStyle w:val="TableText"/>
            </w:pPr>
            <w:r>
              <w:t>To enter into/perform the employment contract/ engage in work.</w:t>
            </w:r>
          </w:p>
          <w:p w:rsidR="0073332B" w:rsidRDefault="0073332B">
            <w:pPr>
              <w:pStyle w:val="TableText"/>
            </w:pPr>
            <w:r>
              <w:t>To comply with our legal obligations.</w:t>
            </w:r>
          </w:p>
          <w:p w:rsidR="0073332B" w:rsidRDefault="0073332B">
            <w:pPr>
              <w:pStyle w:val="TableText"/>
            </w:pPr>
            <w:r>
              <w:t>To comply with the terms of our insurance.</w:t>
            </w:r>
          </w:p>
        </w:tc>
        <w:tc>
          <w:tcPr>
            <w:tcW w:w="0" w:type="auto"/>
          </w:tcPr>
          <w:p w:rsidR="00116FEA" w:rsidRPr="006E54FA" w:rsidRDefault="0073332B">
            <w:pPr>
              <w:pStyle w:val="TableText"/>
            </w:pPr>
            <w:r w:rsidRPr="006E54FA">
              <w:t>To make an informed recruitment decision.</w:t>
            </w:r>
          </w:p>
          <w:p w:rsidR="0073332B" w:rsidRPr="006E54FA" w:rsidRDefault="0073332B">
            <w:pPr>
              <w:pStyle w:val="TableText"/>
            </w:pPr>
            <w:r w:rsidRPr="006E54FA">
              <w:t>Information may be shared with our insurer.</w:t>
            </w:r>
          </w:p>
        </w:tc>
      </w:tr>
      <w:tr w:rsidR="00462D53">
        <w:tc>
          <w:tcPr>
            <w:tcW w:w="0" w:type="auto"/>
          </w:tcPr>
          <w:p w:rsidR="0096255F" w:rsidRPr="0073332B" w:rsidRDefault="0096255F">
            <w:pPr>
              <w:pStyle w:val="TableText"/>
              <w:rPr>
                <w:b/>
              </w:rPr>
            </w:pPr>
            <w:r w:rsidRPr="0073332B">
              <w:rPr>
                <w:b/>
              </w:rPr>
              <w:t xml:space="preserve">Interview notes and observation notes </w:t>
            </w:r>
          </w:p>
        </w:tc>
        <w:tc>
          <w:tcPr>
            <w:tcW w:w="0" w:type="auto"/>
          </w:tcPr>
          <w:p w:rsidR="0096255F" w:rsidRDefault="0096255F">
            <w:pPr>
              <w:pStyle w:val="TableText"/>
            </w:pPr>
            <w:r>
              <w:t>From us.</w:t>
            </w:r>
          </w:p>
        </w:tc>
        <w:tc>
          <w:tcPr>
            <w:tcW w:w="0" w:type="auto"/>
          </w:tcPr>
          <w:p w:rsidR="0096255F" w:rsidRDefault="0096255F">
            <w:pPr>
              <w:pStyle w:val="TableText"/>
            </w:pPr>
            <w:r>
              <w:t>To enter into/ perform the employment contract / engage in work.</w:t>
            </w:r>
          </w:p>
          <w:p w:rsidR="0096255F" w:rsidRDefault="0096255F">
            <w:pPr>
              <w:pStyle w:val="TableText"/>
            </w:pPr>
          </w:p>
          <w:p w:rsidR="0096255F" w:rsidRDefault="0096255F">
            <w:pPr>
              <w:pStyle w:val="TableText"/>
            </w:pPr>
            <w:r>
              <w:t xml:space="preserve">To ensure that the recruitment process </w:t>
            </w:r>
            <w:r>
              <w:lastRenderedPageBreak/>
              <w:t>was fair.</w:t>
            </w:r>
          </w:p>
          <w:p w:rsidR="0096255F" w:rsidRDefault="0096255F">
            <w:pPr>
              <w:pStyle w:val="TableText"/>
            </w:pPr>
          </w:p>
          <w:p w:rsidR="0096255F" w:rsidRDefault="0096255F">
            <w:pPr>
              <w:pStyle w:val="TableText"/>
            </w:pPr>
            <w:r>
              <w:t>To help make a final decision.</w:t>
            </w:r>
          </w:p>
        </w:tc>
        <w:tc>
          <w:tcPr>
            <w:tcW w:w="0" w:type="auto"/>
          </w:tcPr>
          <w:p w:rsidR="0096255F" w:rsidRPr="006E54FA" w:rsidRDefault="0096255F">
            <w:pPr>
              <w:pStyle w:val="TableText"/>
            </w:pPr>
            <w:r w:rsidRPr="006E54FA">
              <w:lastRenderedPageBreak/>
              <w:t>To make an informed recruitment decision.</w:t>
            </w:r>
          </w:p>
          <w:p w:rsidR="0096255F" w:rsidRPr="006E54FA" w:rsidRDefault="0096255F">
            <w:pPr>
              <w:pStyle w:val="TableText"/>
            </w:pPr>
          </w:p>
          <w:p w:rsidR="0096255F" w:rsidRPr="00ED0275" w:rsidRDefault="0096255F" w:rsidP="00462D53">
            <w:pPr>
              <w:pStyle w:val="TableText"/>
              <w:rPr>
                <w:highlight w:val="yellow"/>
              </w:rPr>
            </w:pPr>
            <w:r w:rsidRPr="006E54FA">
              <w:t>This information may be shared with</w:t>
            </w:r>
            <w:r w:rsidR="00462D53" w:rsidRPr="006E54FA">
              <w:t xml:space="preserve"> the relevant </w:t>
            </w:r>
            <w:r w:rsidR="00462D53" w:rsidRPr="006E54FA">
              <w:lastRenderedPageBreak/>
              <w:t>managers and staff and</w:t>
            </w:r>
            <w:r w:rsidRPr="006E54FA">
              <w:t xml:space="preserve"> </w:t>
            </w:r>
            <w:r w:rsidR="004A22F8" w:rsidRPr="006E54FA">
              <w:t>Julie Robinson, Michelle Wilson, the Chair of the Board of Directors</w:t>
            </w:r>
            <w:r w:rsidRPr="006E54FA">
              <w:t>.</w:t>
            </w:r>
          </w:p>
        </w:tc>
      </w:tr>
    </w:tbl>
    <w:p w:rsidR="00B95FEB" w:rsidRDefault="00FF2E3D">
      <w:pPr>
        <w:pStyle w:val="BodyText"/>
      </w:pPr>
      <w:r>
        <w:lastRenderedPageBreak/>
        <w:t>You are required (by law or</w:t>
      </w:r>
      <w:r w:rsidR="003D5DFF">
        <w:t xml:space="preserve"> for employees,</w:t>
      </w:r>
      <w:r>
        <w:t xml:space="preserve"> in order to enter into your contract of employment) to provide the cat</w:t>
      </w:r>
      <w:r w:rsidR="00B42D47">
        <w:t xml:space="preserve">egories of information marked </w:t>
      </w:r>
      <w:r w:rsidR="00B42D47" w:rsidRPr="004D6519">
        <w:t>‘</w:t>
      </w:r>
      <w:r w:rsidRPr="004D6519">
        <w:t>’</w:t>
      </w:r>
      <w:r>
        <w:t xml:space="preserve"> above to us to enable us to verify your right to work and suitability for the position.</w:t>
      </w:r>
    </w:p>
    <w:p w:rsidR="00B95FEB" w:rsidRDefault="00FF2E3D">
      <w:pPr>
        <w:pStyle w:val="BodyText"/>
      </w:pPr>
      <w:r>
        <w:rPr>
          <w:rStyle w:val="Strong"/>
        </w:rPr>
        <w:t>*</w:t>
      </w:r>
      <w:r>
        <w:t xml:space="preserve"> Further details on how we handle sensitive personal information </w:t>
      </w:r>
      <w:r>
        <w:fldChar w:fldCharType="begin"/>
      </w:r>
      <w:r>
        <w:fldChar w:fldCharType="end"/>
      </w:r>
      <w:r>
        <w:rPr>
          <w:rStyle w:val="OptionalText"/>
        </w:rPr>
        <w:t>and information relating to cr</w:t>
      </w:r>
      <w:r w:rsidR="00B42D47">
        <w:rPr>
          <w:rStyle w:val="OptionalText"/>
        </w:rPr>
        <w:t>iminal convictions and offences</w:t>
      </w:r>
      <w:r w:rsidR="00B42D47">
        <w:t xml:space="preserve"> </w:t>
      </w:r>
      <w:r w:rsidR="0073332B">
        <w:t>can be obtained</w:t>
      </w:r>
      <w:r>
        <w:fldChar w:fldCharType="begin"/>
      </w:r>
      <w:r>
        <w:fldChar w:fldCharType="end"/>
      </w:r>
      <w:r>
        <w:t xml:space="preserve"> </w:t>
      </w:r>
      <w:r>
        <w:fldChar w:fldCharType="begin"/>
      </w:r>
      <w:r>
        <w:fldChar w:fldCharType="end"/>
      </w:r>
      <w:r w:rsidR="00103A22">
        <w:t>from Julie Robinson</w:t>
      </w:r>
      <w:r w:rsidR="004A22F8">
        <w:t>***</w:t>
      </w:r>
      <w:r w:rsidR="00103A22">
        <w:t>.</w:t>
      </w:r>
    </w:p>
    <w:p w:rsidR="00B9250A" w:rsidRDefault="00B9250A">
      <w:pPr>
        <w:pStyle w:val="BodyText"/>
      </w:pPr>
    </w:p>
    <w:p w:rsidR="00B9250A" w:rsidRDefault="00B9250A">
      <w:pPr>
        <w:pStyle w:val="BodyText"/>
      </w:pPr>
    </w:p>
    <w:sectPr w:rsidR="00B9250A">
      <w:headerReference w:type="default" r:id="rId9"/>
      <w:footerReference w:type="default" r:id="rId10"/>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0F" w:rsidRDefault="00580A0F">
      <w:pPr>
        <w:spacing w:before="0" w:after="0"/>
      </w:pPr>
      <w:r>
        <w:separator/>
      </w:r>
    </w:p>
  </w:endnote>
  <w:endnote w:type="continuationSeparator" w:id="0">
    <w:p w:rsidR="00580A0F" w:rsidRDefault="00580A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Bold">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EB" w:rsidRDefault="00FF2E3D">
    <w:pPr>
      <w:pStyle w:val="CoverDocumentLogo"/>
    </w:pPr>
    <w:r w:rsidRPr="00CA51CD">
      <w:rPr>
        <w:noProof/>
      </w:rPr>
      <w:drawing>
        <wp:inline distT="0" distB="0" distL="0" distR="0" wp14:anchorId="0608E793" wp14:editId="1EA89579">
          <wp:extent cx="1908175" cy="675640"/>
          <wp:effectExtent l="0" t="0" r="0" b="0"/>
          <wp:docPr id="2049" name="Picture 1" descr="Logo"/>
          <wp:cNvGraphicFramePr/>
          <a:graphic xmlns:a="http://schemas.openxmlformats.org/drawingml/2006/main">
            <a:graphicData uri="http://schemas.openxmlformats.org/drawingml/2006/picture">
              <pic:pic xmlns:pic="http://schemas.openxmlformats.org/drawingml/2006/picture">
                <pic:nvPicPr>
                  <pic:cNvPr id="2049" name="Picture 1"/>
                  <pic:cNvPicPr/>
                </pic:nvPicPr>
                <pic:blipFill>
                  <a:blip r:embed="rId1"/>
                  <a:stretch>
                    <a:fillRect/>
                  </a:stretch>
                </pic:blipFill>
                <pic:spPr>
                  <a:xfrm>
                    <a:off x="0" y="0"/>
                    <a:ext cx="1908175" cy="675640"/>
                  </a:xfrm>
                  <a:prstGeom prst="rect">
                    <a:avLst/>
                  </a:prstGeom>
                </pic:spPr>
              </pic:pic>
            </a:graphicData>
          </a:graphic>
        </wp:inline>
      </w:drawing>
    </w:r>
  </w:p>
  <w:p w:rsidR="00B95FEB" w:rsidRDefault="00FF2E3D">
    <w:pPr>
      <w:pStyle w:val="CoverDocumentAddress"/>
      <w:tabs>
        <w:tab w:val="center" w:pos="4513"/>
        <w:tab w:val="left" w:pos="6167"/>
      </w:tabs>
    </w:pPr>
    <w:r>
      <w:t>City Point, 29 King Street, Leeds, LS1 2HL</w:t>
    </w:r>
  </w:p>
  <w:p w:rsidR="00B95FEB" w:rsidRDefault="00FF2E3D">
    <w:pPr>
      <w:pStyle w:val="CoverDocumentAddress"/>
      <w:tabs>
        <w:tab w:val="center" w:pos="4513"/>
        <w:tab w:val="left" w:pos="6167"/>
      </w:tabs>
    </w:pPr>
    <w:r w:rsidRPr="00A1485A">
      <w:t>www.LawBlacks.com</w:t>
    </w:r>
    <w: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EB" w:rsidRDefault="00FF2E3D">
    <w:pPr>
      <w:pStyle w:val="Footer"/>
      <w:rPr>
        <w:sz w:val="28"/>
      </w:rPr>
    </w:pPr>
    <w:r w:rsidRPr="0008218C">
      <w:rPr>
        <w:rStyle w:val="PageNumber"/>
        <w:sz w:val="22"/>
      </w:rPr>
      <w:fldChar w:fldCharType="begin"/>
    </w:r>
    <w:r w:rsidRPr="0008218C">
      <w:rPr>
        <w:rStyle w:val="PageNumber"/>
        <w:sz w:val="22"/>
      </w:rPr>
      <w:instrText xml:space="preserve"> PAGE </w:instrText>
    </w:r>
    <w:r w:rsidRPr="0008218C">
      <w:rPr>
        <w:rStyle w:val="PageNumber"/>
        <w:sz w:val="22"/>
      </w:rPr>
      <w:fldChar w:fldCharType="separate"/>
    </w:r>
    <w:r w:rsidR="00FB5C84">
      <w:rPr>
        <w:rStyle w:val="PageNumber"/>
        <w:noProof/>
        <w:sz w:val="22"/>
      </w:rPr>
      <w:t>1</w:t>
    </w:r>
    <w:r w:rsidRPr="0008218C">
      <w:rPr>
        <w:rStyle w:val="PageNumbe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0F" w:rsidRDefault="00580A0F">
      <w:pPr>
        <w:spacing w:before="0" w:after="0"/>
      </w:pPr>
      <w:r>
        <w:separator/>
      </w:r>
    </w:p>
  </w:footnote>
  <w:footnote w:type="continuationSeparator" w:id="0">
    <w:p w:rsidR="00580A0F" w:rsidRDefault="00580A0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EB" w:rsidRDefault="00B95F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31D66128"/>
    <w:name w:val="Defininitions"/>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567"/>
        </w:tabs>
        <w:ind w:left="567" w:hanging="567"/>
      </w:pPr>
      <w:rPr>
        <w:rFonts w:hint="default"/>
      </w:rPr>
    </w:lvl>
    <w:lvl w:ilvl="2">
      <w:start w:val="1"/>
      <w:numFmt w:val="lowerRoman"/>
      <w:lvlText w:val="(%3)"/>
      <w:lvlJc w:val="left"/>
      <w:pPr>
        <w:tabs>
          <w:tab w:val="num" w:pos="1134"/>
        </w:tabs>
        <w:ind w:left="1134" w:hanging="567"/>
      </w:pPr>
      <w:rPr>
        <w:rFonts w:hint="default"/>
      </w:rPr>
    </w:lvl>
    <w:lvl w:ilvl="3">
      <w:start w:val="1"/>
      <w:numFmt w:val="upperLetter"/>
      <w:pStyle w:val="Definition4"/>
      <w:lvlText w:val=" (%4)"/>
      <w:lvlJc w:val="left"/>
      <w:pPr>
        <w:tabs>
          <w:tab w:val="num" w:pos="1701"/>
        </w:tabs>
        <w:ind w:left="1701"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 w15:restartNumberingAfterBreak="0">
    <w:nsid w:val="01C563FF"/>
    <w:multiLevelType w:val="singleLevel"/>
    <w:tmpl w:val="D3F4AE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5BCDCF"/>
    <w:multiLevelType w:val="multilevel"/>
    <w:tmpl w:val="37E6C6C2"/>
    <w:name w:val="Appendix"/>
    <w:lvl w:ilvl="0">
      <w:start w:val="1"/>
      <w:numFmt w:val="upperLetter"/>
      <w:pStyle w:val="Appendix"/>
      <w:suff w:val="nothing"/>
      <w:lvlText w:val="Appendix %1"/>
      <w:lvlJc w:val="left"/>
      <w:pPr>
        <w:ind w:left="0" w:firstLine="0"/>
      </w:pPr>
      <w:rPr>
        <w:rFonts w:hint="default"/>
        <w:caps/>
        <w:smallCaps w:val="0"/>
        <w:sz w:val="24"/>
      </w:rPr>
    </w:lvl>
    <w:lvl w:ilvl="1">
      <w:start w:val="1"/>
      <w:numFmt w:val="decimal"/>
      <w:pStyle w:val="App1Number"/>
      <w:lvlText w:val="%2"/>
      <w:lvlJc w:val="left"/>
      <w:pPr>
        <w:tabs>
          <w:tab w:val="num" w:pos="851"/>
        </w:tabs>
        <w:ind w:left="851" w:hanging="851"/>
      </w:pPr>
      <w:rPr>
        <w:rFonts w:hint="default"/>
      </w:rPr>
    </w:lvl>
    <w:lvl w:ilvl="2">
      <w:start w:val="1"/>
      <w:numFmt w:val="decimal"/>
      <w:pStyle w:val="App2Number"/>
      <w:lvlText w:val="%2.%3"/>
      <w:lvlJc w:val="left"/>
      <w:pPr>
        <w:tabs>
          <w:tab w:val="num" w:pos="851"/>
        </w:tabs>
        <w:ind w:left="851" w:hanging="851"/>
      </w:pPr>
      <w:rPr>
        <w:rFonts w:hint="default"/>
      </w:rPr>
    </w:lvl>
    <w:lvl w:ilvl="3">
      <w:start w:val="1"/>
      <w:numFmt w:val="decimal"/>
      <w:pStyle w:val="App3Number"/>
      <w:lvlText w:val="%2.%3.%4"/>
      <w:lvlJc w:val="left"/>
      <w:pPr>
        <w:tabs>
          <w:tab w:val="num" w:pos="1701"/>
        </w:tabs>
        <w:ind w:left="1701" w:hanging="850"/>
      </w:pPr>
      <w:rPr>
        <w:rFonts w:hint="default"/>
      </w:rPr>
    </w:lvl>
    <w:lvl w:ilvl="4">
      <w:start w:val="1"/>
      <w:numFmt w:val="decimal"/>
      <w:pStyle w:val="App4Number"/>
      <w:lvlText w:val="%2.%3.%4.%5"/>
      <w:lvlJc w:val="left"/>
      <w:pPr>
        <w:tabs>
          <w:tab w:val="num" w:pos="2268"/>
        </w:tabs>
        <w:ind w:left="2268" w:hanging="567"/>
      </w:pPr>
      <w:rPr>
        <w:rFonts w:hint="default"/>
      </w:rPr>
    </w:lvl>
    <w:lvl w:ilvl="5">
      <w:start w:val="1"/>
      <w:numFmt w:val="lowerLetter"/>
      <w:pStyle w:val="App5Number"/>
      <w:lvlText w:val="(%6)"/>
      <w:lvlJc w:val="left"/>
      <w:pPr>
        <w:tabs>
          <w:tab w:val="num" w:pos="3402"/>
        </w:tabs>
        <w:ind w:left="3402" w:hanging="567"/>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 w15:restartNumberingAfterBreak="0">
    <w:nsid w:val="0CBAC8B8"/>
    <w:multiLevelType w:val="multilevel"/>
    <w:tmpl w:val="E5DA7CAA"/>
    <w:lvl w:ilvl="0">
      <w:start w:val="1"/>
      <w:numFmt w:val="bullet"/>
      <w:pStyle w:val="ListBullet"/>
      <w:lvlText w:val=""/>
      <w:lvlJc w:val="left"/>
      <w:pPr>
        <w:tabs>
          <w:tab w:val="num" w:pos="850"/>
        </w:tabs>
        <w:ind w:left="850" w:hanging="850"/>
      </w:pPr>
      <w:rPr>
        <w:rFonts w:ascii="Symbol" w:hAnsi="Symbol" w:hint="default"/>
        <w:b/>
        <w:caps w:val="0"/>
        <w:color w:val="auto"/>
      </w:rPr>
    </w:lvl>
    <w:lvl w:ilvl="1">
      <w:start w:val="1"/>
      <w:numFmt w:val="bullet"/>
      <w:pStyle w:val="ListBullet2"/>
      <w:lvlText w:val="·"/>
      <w:lvlJc w:val="left"/>
      <w:pPr>
        <w:tabs>
          <w:tab w:val="num" w:pos="1701"/>
        </w:tabs>
        <w:ind w:left="1701" w:hanging="850"/>
      </w:pPr>
      <w:rPr>
        <w:rFonts w:ascii="Symbol" w:hAnsi="Symbol" w:hint="default"/>
        <w:caps w:val="0"/>
      </w:rPr>
    </w:lvl>
    <w:lvl w:ilvl="2">
      <w:start w:val="1"/>
      <w:numFmt w:val="lowerLetter"/>
      <w:lvlText w:val="(%3)"/>
      <w:lvlJc w:val="left"/>
      <w:pPr>
        <w:tabs>
          <w:tab w:val="num" w:pos="1418"/>
        </w:tabs>
        <w:ind w:left="1418" w:hanging="567"/>
      </w:pPr>
      <w:rPr>
        <w:rFonts w:hint="default"/>
        <w:caps w:val="0"/>
      </w:rPr>
    </w:lvl>
    <w:lvl w:ilvl="3">
      <w:start w:val="1"/>
      <w:numFmt w:val="lowerRoman"/>
      <w:lvlText w:val="(%4)"/>
      <w:lvlJc w:val="left"/>
      <w:pPr>
        <w:tabs>
          <w:tab w:val="num" w:pos="1985"/>
        </w:tabs>
        <w:ind w:left="1985" w:hanging="567"/>
      </w:pPr>
      <w:rPr>
        <w:rFonts w:hint="default"/>
        <w:caps w:val="0"/>
      </w:rPr>
    </w:lvl>
    <w:lvl w:ilvl="4">
      <w:start w:val="1"/>
      <w:numFmt w:val="upperLetter"/>
      <w:lvlText w:val="(%5)"/>
      <w:lvlJc w:val="left"/>
      <w:pPr>
        <w:tabs>
          <w:tab w:val="num" w:pos="2552"/>
        </w:tabs>
        <w:ind w:left="2552" w:hanging="567"/>
      </w:pPr>
      <w:rPr>
        <w:rFonts w:hint="default"/>
        <w:caps w:val="0"/>
      </w:rPr>
    </w:lvl>
    <w:lvl w:ilvl="5">
      <w:start w:val="1"/>
      <w:numFmt w:val="upperRoman"/>
      <w:lvlText w:val="(%6)"/>
      <w:lvlJc w:val="left"/>
      <w:pPr>
        <w:tabs>
          <w:tab w:val="num" w:pos="3119"/>
        </w:tabs>
        <w:ind w:left="3119" w:hanging="567"/>
      </w:pPr>
      <w:rPr>
        <w:rFonts w:hint="default"/>
        <w:caps w:val="0"/>
      </w:rPr>
    </w:lvl>
    <w:lvl w:ilvl="6">
      <w:start w:val="1"/>
      <w:numFmt w:val="lowerLetter"/>
      <w:lvlText w:val="%7)"/>
      <w:lvlJc w:val="left"/>
      <w:pPr>
        <w:tabs>
          <w:tab w:val="num" w:pos="3686"/>
        </w:tabs>
        <w:ind w:left="3686" w:hanging="567"/>
      </w:pPr>
      <w:rPr>
        <w:rFonts w:hint="default"/>
        <w:caps w:val="0"/>
      </w:rPr>
    </w:lvl>
    <w:lvl w:ilvl="7">
      <w:start w:val="1"/>
      <w:numFmt w:val="lowerRoman"/>
      <w:lvlText w:val="%8)"/>
      <w:lvlJc w:val="left"/>
      <w:pPr>
        <w:tabs>
          <w:tab w:val="num" w:pos="4253"/>
        </w:tabs>
        <w:ind w:left="4253" w:hanging="567"/>
      </w:pPr>
      <w:rPr>
        <w:rFonts w:hint="default"/>
        <w:caps w:val="0"/>
      </w:rPr>
    </w:lvl>
    <w:lvl w:ilvl="8">
      <w:start w:val="1"/>
      <w:numFmt w:val="upperLetter"/>
      <w:lvlText w:val="%9)"/>
      <w:lvlJc w:val="left"/>
      <w:pPr>
        <w:tabs>
          <w:tab w:val="num" w:pos="4820"/>
        </w:tabs>
        <w:ind w:left="4820" w:hanging="567"/>
      </w:pPr>
      <w:rPr>
        <w:rFonts w:hint="default"/>
        <w:caps w:val="0"/>
      </w:rPr>
    </w:lvl>
  </w:abstractNum>
  <w:abstractNum w:abstractNumId="4" w15:restartNumberingAfterBreak="0">
    <w:nsid w:val="0DF8E267"/>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FA49AA8"/>
    <w:multiLevelType w:val="multilevel"/>
    <w:tmpl w:val="B95CA91E"/>
    <w:lvl w:ilvl="0">
      <w:start w:val="1"/>
      <w:numFmt w:val="none"/>
      <w:lvlText w:val=""/>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upperLetter"/>
      <w:lvlText w:val=" (%4)"/>
      <w:lvlJc w:val="left"/>
      <w:pPr>
        <w:tabs>
          <w:tab w:val="num" w:pos="2552"/>
        </w:tabs>
        <w:ind w:left="2552" w:hanging="567"/>
      </w:pPr>
      <w:rPr>
        <w:rFonts w:hint="default"/>
      </w:rPr>
    </w:lvl>
    <w:lvl w:ilvl="4">
      <w:start w:val="1"/>
      <w:numFmt w:val="upperRoman"/>
      <w:lvlText w:val="(%5)"/>
      <w:lvlJc w:val="left"/>
      <w:pPr>
        <w:tabs>
          <w:tab w:val="num" w:pos="3119"/>
        </w:tabs>
        <w:ind w:left="3119" w:hanging="567"/>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 w15:restartNumberingAfterBreak="0">
    <w:nsid w:val="0FC89932"/>
    <w:multiLevelType w:val="hybridMultilevel"/>
    <w:tmpl w:val="989657FC"/>
    <w:lvl w:ilvl="0" w:tplc="AF6C7066">
      <w:start w:val="1"/>
      <w:numFmt w:val="decimal"/>
      <w:lvlText w:val="(%1)"/>
      <w:lvlJc w:val="left"/>
      <w:pPr>
        <w:ind w:left="720" w:hanging="360"/>
      </w:pPr>
      <w:rPr>
        <w:rFonts w:hint="default"/>
      </w:rPr>
    </w:lvl>
    <w:lvl w:ilvl="1" w:tplc="7D1C156A" w:tentative="1">
      <w:start w:val="1"/>
      <w:numFmt w:val="lowerLetter"/>
      <w:lvlText w:val="%2."/>
      <w:lvlJc w:val="left"/>
      <w:pPr>
        <w:ind w:left="1440" w:hanging="360"/>
      </w:pPr>
    </w:lvl>
    <w:lvl w:ilvl="2" w:tplc="D45A3D70" w:tentative="1">
      <w:start w:val="1"/>
      <w:numFmt w:val="lowerRoman"/>
      <w:lvlText w:val="%3."/>
      <w:lvlJc w:val="right"/>
      <w:pPr>
        <w:ind w:left="2160" w:hanging="180"/>
      </w:pPr>
    </w:lvl>
    <w:lvl w:ilvl="3" w:tplc="4E4E6804" w:tentative="1">
      <w:start w:val="1"/>
      <w:numFmt w:val="decimal"/>
      <w:lvlText w:val="%4."/>
      <w:lvlJc w:val="left"/>
      <w:pPr>
        <w:ind w:left="2880" w:hanging="360"/>
      </w:pPr>
    </w:lvl>
    <w:lvl w:ilvl="4" w:tplc="F59279A4" w:tentative="1">
      <w:start w:val="1"/>
      <w:numFmt w:val="lowerLetter"/>
      <w:lvlText w:val="%5."/>
      <w:lvlJc w:val="left"/>
      <w:pPr>
        <w:ind w:left="3600" w:hanging="360"/>
      </w:pPr>
    </w:lvl>
    <w:lvl w:ilvl="5" w:tplc="21C87F24" w:tentative="1">
      <w:start w:val="1"/>
      <w:numFmt w:val="lowerRoman"/>
      <w:lvlText w:val="%6."/>
      <w:lvlJc w:val="right"/>
      <w:pPr>
        <w:ind w:left="4320" w:hanging="180"/>
      </w:pPr>
    </w:lvl>
    <w:lvl w:ilvl="6" w:tplc="F6ACDA9E" w:tentative="1">
      <w:start w:val="1"/>
      <w:numFmt w:val="decimal"/>
      <w:lvlText w:val="%7."/>
      <w:lvlJc w:val="left"/>
      <w:pPr>
        <w:ind w:left="5040" w:hanging="360"/>
      </w:pPr>
    </w:lvl>
    <w:lvl w:ilvl="7" w:tplc="66DC791E" w:tentative="1">
      <w:start w:val="1"/>
      <w:numFmt w:val="lowerLetter"/>
      <w:lvlText w:val="%8."/>
      <w:lvlJc w:val="left"/>
      <w:pPr>
        <w:ind w:left="5760" w:hanging="360"/>
      </w:pPr>
    </w:lvl>
    <w:lvl w:ilvl="8" w:tplc="CE52DD16" w:tentative="1">
      <w:start w:val="1"/>
      <w:numFmt w:val="lowerRoman"/>
      <w:lvlText w:val="%9."/>
      <w:lvlJc w:val="right"/>
      <w:pPr>
        <w:ind w:left="6480" w:hanging="180"/>
      </w:pPr>
    </w:lvl>
  </w:abstractNum>
  <w:abstractNum w:abstractNumId="7" w15:restartNumberingAfterBreak="0">
    <w:nsid w:val="11D5AD3C"/>
    <w:multiLevelType w:val="hybridMultilevel"/>
    <w:tmpl w:val="F9BAE0E0"/>
    <w:lvl w:ilvl="0" w:tplc="ED5EBAA2">
      <w:start w:val="1"/>
      <w:numFmt w:val="bullet"/>
      <w:pStyle w:val="Bullet4"/>
      <w:lvlText w:val=""/>
      <w:lvlJc w:val="left"/>
      <w:pPr>
        <w:tabs>
          <w:tab w:val="num" w:pos="3402"/>
        </w:tabs>
        <w:ind w:left="3402" w:hanging="850"/>
      </w:pPr>
      <w:rPr>
        <w:rFonts w:ascii="Symbol" w:hAnsi="Symbol" w:hint="default"/>
      </w:rPr>
    </w:lvl>
    <w:lvl w:ilvl="1" w:tplc="55506AA8" w:tentative="1">
      <w:start w:val="1"/>
      <w:numFmt w:val="bullet"/>
      <w:lvlText w:val="o"/>
      <w:lvlJc w:val="left"/>
      <w:pPr>
        <w:tabs>
          <w:tab w:val="num" w:pos="1440"/>
        </w:tabs>
        <w:ind w:left="1440" w:hanging="360"/>
      </w:pPr>
      <w:rPr>
        <w:rFonts w:ascii="Courier New" w:hAnsi="Courier New" w:cs="Courier New" w:hint="default"/>
      </w:rPr>
    </w:lvl>
    <w:lvl w:ilvl="2" w:tplc="4CF4820E" w:tentative="1">
      <w:start w:val="1"/>
      <w:numFmt w:val="bullet"/>
      <w:lvlText w:val=""/>
      <w:lvlJc w:val="left"/>
      <w:pPr>
        <w:tabs>
          <w:tab w:val="num" w:pos="2160"/>
        </w:tabs>
        <w:ind w:left="2160" w:hanging="360"/>
      </w:pPr>
      <w:rPr>
        <w:rFonts w:ascii="Wingdings" w:hAnsi="Wingdings" w:hint="default"/>
      </w:rPr>
    </w:lvl>
    <w:lvl w:ilvl="3" w:tplc="CEBCB5C0" w:tentative="1">
      <w:start w:val="1"/>
      <w:numFmt w:val="bullet"/>
      <w:lvlText w:val=""/>
      <w:lvlJc w:val="left"/>
      <w:pPr>
        <w:tabs>
          <w:tab w:val="num" w:pos="2880"/>
        </w:tabs>
        <w:ind w:left="2880" w:hanging="360"/>
      </w:pPr>
      <w:rPr>
        <w:rFonts w:ascii="Symbol" w:hAnsi="Symbol" w:hint="default"/>
      </w:rPr>
    </w:lvl>
    <w:lvl w:ilvl="4" w:tplc="2E98E024" w:tentative="1">
      <w:start w:val="1"/>
      <w:numFmt w:val="bullet"/>
      <w:lvlText w:val="o"/>
      <w:lvlJc w:val="left"/>
      <w:pPr>
        <w:tabs>
          <w:tab w:val="num" w:pos="3600"/>
        </w:tabs>
        <w:ind w:left="3600" w:hanging="360"/>
      </w:pPr>
      <w:rPr>
        <w:rFonts w:ascii="Courier New" w:hAnsi="Courier New" w:cs="Courier New" w:hint="default"/>
      </w:rPr>
    </w:lvl>
    <w:lvl w:ilvl="5" w:tplc="4EB4B182" w:tentative="1">
      <w:start w:val="1"/>
      <w:numFmt w:val="bullet"/>
      <w:lvlText w:val=""/>
      <w:lvlJc w:val="left"/>
      <w:pPr>
        <w:tabs>
          <w:tab w:val="num" w:pos="4320"/>
        </w:tabs>
        <w:ind w:left="4320" w:hanging="360"/>
      </w:pPr>
      <w:rPr>
        <w:rFonts w:ascii="Wingdings" w:hAnsi="Wingdings" w:hint="default"/>
      </w:rPr>
    </w:lvl>
    <w:lvl w:ilvl="6" w:tplc="4B94F896" w:tentative="1">
      <w:start w:val="1"/>
      <w:numFmt w:val="bullet"/>
      <w:lvlText w:val=""/>
      <w:lvlJc w:val="left"/>
      <w:pPr>
        <w:tabs>
          <w:tab w:val="num" w:pos="5040"/>
        </w:tabs>
        <w:ind w:left="5040" w:hanging="360"/>
      </w:pPr>
      <w:rPr>
        <w:rFonts w:ascii="Symbol" w:hAnsi="Symbol" w:hint="default"/>
      </w:rPr>
    </w:lvl>
    <w:lvl w:ilvl="7" w:tplc="2230D2EE" w:tentative="1">
      <w:start w:val="1"/>
      <w:numFmt w:val="bullet"/>
      <w:lvlText w:val="o"/>
      <w:lvlJc w:val="left"/>
      <w:pPr>
        <w:tabs>
          <w:tab w:val="num" w:pos="5760"/>
        </w:tabs>
        <w:ind w:left="5760" w:hanging="360"/>
      </w:pPr>
      <w:rPr>
        <w:rFonts w:ascii="Courier New" w:hAnsi="Courier New" w:cs="Courier New" w:hint="default"/>
      </w:rPr>
    </w:lvl>
    <w:lvl w:ilvl="8" w:tplc="949A67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67323"/>
    <w:multiLevelType w:val="multilevel"/>
    <w:tmpl w:val="0809001D"/>
    <w:styleLink w:val="Appendix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D788B2"/>
    <w:multiLevelType w:val="multilevel"/>
    <w:tmpl w:val="B95CA91E"/>
    <w:lvl w:ilvl="0">
      <w:start w:val="1"/>
      <w:numFmt w:val="none"/>
      <w:lvlText w:val=""/>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upperLetter"/>
      <w:lvlText w:val=" (%4)"/>
      <w:lvlJc w:val="left"/>
      <w:pPr>
        <w:tabs>
          <w:tab w:val="num" w:pos="2552"/>
        </w:tabs>
        <w:ind w:left="2552" w:hanging="567"/>
      </w:pPr>
      <w:rPr>
        <w:rFonts w:hint="default"/>
      </w:rPr>
    </w:lvl>
    <w:lvl w:ilvl="4">
      <w:start w:val="1"/>
      <w:numFmt w:val="upperRoman"/>
      <w:lvlText w:val="(%5)"/>
      <w:lvlJc w:val="left"/>
      <w:pPr>
        <w:tabs>
          <w:tab w:val="num" w:pos="3119"/>
        </w:tabs>
        <w:ind w:left="3119" w:hanging="567"/>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0" w15:restartNumberingAfterBreak="0">
    <w:nsid w:val="2D7E9FF5"/>
    <w:multiLevelType w:val="singleLevel"/>
    <w:tmpl w:val="5CE4191C"/>
    <w:lvl w:ilvl="0">
      <w:start w:val="1"/>
      <w:numFmt w:val="decimal"/>
      <w:pStyle w:val="ListNumber"/>
      <w:lvlText w:val="%1."/>
      <w:lvlJc w:val="left"/>
      <w:pPr>
        <w:tabs>
          <w:tab w:val="num" w:pos="360"/>
        </w:tabs>
        <w:ind w:left="360" w:hanging="360"/>
      </w:pPr>
    </w:lvl>
  </w:abstractNum>
  <w:abstractNum w:abstractNumId="11" w15:restartNumberingAfterBreak="0">
    <w:nsid w:val="30A3437B"/>
    <w:multiLevelType w:val="hybridMultilevel"/>
    <w:tmpl w:val="7EBEDD4C"/>
    <w:lvl w:ilvl="0" w:tplc="9C7487F0">
      <w:start w:val="1"/>
      <w:numFmt w:val="bullet"/>
      <w:pStyle w:val="Bullet2"/>
      <w:lvlText w:val=""/>
      <w:lvlJc w:val="left"/>
      <w:pPr>
        <w:tabs>
          <w:tab w:val="num" w:pos="1701"/>
        </w:tabs>
        <w:ind w:left="1701" w:hanging="850"/>
      </w:pPr>
      <w:rPr>
        <w:rFonts w:ascii="Symbol" w:hAnsi="Symbol" w:hint="default"/>
      </w:rPr>
    </w:lvl>
    <w:lvl w:ilvl="1" w:tplc="A3C674BE" w:tentative="1">
      <w:start w:val="1"/>
      <w:numFmt w:val="bullet"/>
      <w:lvlText w:val="o"/>
      <w:lvlJc w:val="left"/>
      <w:pPr>
        <w:tabs>
          <w:tab w:val="num" w:pos="1440"/>
        </w:tabs>
        <w:ind w:left="1440" w:hanging="360"/>
      </w:pPr>
      <w:rPr>
        <w:rFonts w:ascii="Courier New" w:hAnsi="Courier New" w:cs="Courier New" w:hint="default"/>
      </w:rPr>
    </w:lvl>
    <w:lvl w:ilvl="2" w:tplc="07629564" w:tentative="1">
      <w:start w:val="1"/>
      <w:numFmt w:val="bullet"/>
      <w:lvlText w:val=""/>
      <w:lvlJc w:val="left"/>
      <w:pPr>
        <w:tabs>
          <w:tab w:val="num" w:pos="2160"/>
        </w:tabs>
        <w:ind w:left="2160" w:hanging="360"/>
      </w:pPr>
      <w:rPr>
        <w:rFonts w:ascii="Wingdings" w:hAnsi="Wingdings" w:hint="default"/>
      </w:rPr>
    </w:lvl>
    <w:lvl w:ilvl="3" w:tplc="8B6AFD96" w:tentative="1">
      <w:start w:val="1"/>
      <w:numFmt w:val="bullet"/>
      <w:lvlText w:val=""/>
      <w:lvlJc w:val="left"/>
      <w:pPr>
        <w:tabs>
          <w:tab w:val="num" w:pos="2880"/>
        </w:tabs>
        <w:ind w:left="2880" w:hanging="360"/>
      </w:pPr>
      <w:rPr>
        <w:rFonts w:ascii="Symbol" w:hAnsi="Symbol" w:hint="default"/>
      </w:rPr>
    </w:lvl>
    <w:lvl w:ilvl="4" w:tplc="1CE252D0" w:tentative="1">
      <w:start w:val="1"/>
      <w:numFmt w:val="bullet"/>
      <w:lvlText w:val="o"/>
      <w:lvlJc w:val="left"/>
      <w:pPr>
        <w:tabs>
          <w:tab w:val="num" w:pos="3600"/>
        </w:tabs>
        <w:ind w:left="3600" w:hanging="360"/>
      </w:pPr>
      <w:rPr>
        <w:rFonts w:ascii="Courier New" w:hAnsi="Courier New" w:cs="Courier New" w:hint="default"/>
      </w:rPr>
    </w:lvl>
    <w:lvl w:ilvl="5" w:tplc="4F8E8F66" w:tentative="1">
      <w:start w:val="1"/>
      <w:numFmt w:val="bullet"/>
      <w:lvlText w:val=""/>
      <w:lvlJc w:val="left"/>
      <w:pPr>
        <w:tabs>
          <w:tab w:val="num" w:pos="4320"/>
        </w:tabs>
        <w:ind w:left="4320" w:hanging="360"/>
      </w:pPr>
      <w:rPr>
        <w:rFonts w:ascii="Wingdings" w:hAnsi="Wingdings" w:hint="default"/>
      </w:rPr>
    </w:lvl>
    <w:lvl w:ilvl="6" w:tplc="A2DAF6D6" w:tentative="1">
      <w:start w:val="1"/>
      <w:numFmt w:val="bullet"/>
      <w:lvlText w:val=""/>
      <w:lvlJc w:val="left"/>
      <w:pPr>
        <w:tabs>
          <w:tab w:val="num" w:pos="5040"/>
        </w:tabs>
        <w:ind w:left="5040" w:hanging="360"/>
      </w:pPr>
      <w:rPr>
        <w:rFonts w:ascii="Symbol" w:hAnsi="Symbol" w:hint="default"/>
      </w:rPr>
    </w:lvl>
    <w:lvl w:ilvl="7" w:tplc="073E4DB6" w:tentative="1">
      <w:start w:val="1"/>
      <w:numFmt w:val="bullet"/>
      <w:lvlText w:val="o"/>
      <w:lvlJc w:val="left"/>
      <w:pPr>
        <w:tabs>
          <w:tab w:val="num" w:pos="5760"/>
        </w:tabs>
        <w:ind w:left="5760" w:hanging="360"/>
      </w:pPr>
      <w:rPr>
        <w:rFonts w:ascii="Courier New" w:hAnsi="Courier New" w:cs="Courier New" w:hint="default"/>
      </w:rPr>
    </w:lvl>
    <w:lvl w:ilvl="8" w:tplc="C3460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57801"/>
    <w:multiLevelType w:val="multilevel"/>
    <w:tmpl w:val="A9ACD734"/>
    <w:name w:val="Background"/>
    <w:lvl w:ilvl="0">
      <w:start w:val="1"/>
      <w:numFmt w:val="upperLetter"/>
      <w:pStyle w:val="Background1"/>
      <w:lvlText w:val="(%1)"/>
      <w:lvlJc w:val="left"/>
      <w:pPr>
        <w:tabs>
          <w:tab w:val="num" w:pos="850"/>
        </w:tabs>
        <w:ind w:left="850" w:hanging="850"/>
      </w:pPr>
      <w:rPr>
        <w:rFonts w:hint="default"/>
      </w:rPr>
    </w:lvl>
    <w:lvl w:ilvl="1">
      <w:start w:val="1"/>
      <w:numFmt w:val="lowerLetter"/>
      <w:pStyle w:val="Background2"/>
      <w:lvlText w:val="(%2)"/>
      <w:lvlJc w:val="left"/>
      <w:pPr>
        <w:tabs>
          <w:tab w:val="num" w:pos="1417"/>
        </w:tabs>
        <w:ind w:left="1417" w:hanging="567"/>
      </w:pPr>
      <w:rPr>
        <w:rFonts w:hint="default"/>
      </w:rPr>
    </w:lvl>
    <w:lvl w:ilvl="2">
      <w:start w:val="1"/>
      <w:numFmt w:val="lowerRoman"/>
      <w:pStyle w:val="Background3"/>
      <w:lvlText w:val="(%3)"/>
      <w:lvlJc w:val="left"/>
      <w:pPr>
        <w:tabs>
          <w:tab w:val="num" w:pos="1985"/>
        </w:tabs>
        <w:ind w:left="1985" w:hanging="567"/>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3B76F449"/>
    <w:multiLevelType w:val="hybridMultilevel"/>
    <w:tmpl w:val="042EACB8"/>
    <w:lvl w:ilvl="0" w:tplc="48647A4A">
      <w:start w:val="1"/>
      <w:numFmt w:val="bullet"/>
      <w:pStyle w:val="Bullet3"/>
      <w:lvlText w:val=""/>
      <w:lvlJc w:val="left"/>
      <w:pPr>
        <w:tabs>
          <w:tab w:val="num" w:pos="2552"/>
        </w:tabs>
        <w:ind w:left="2552" w:hanging="851"/>
      </w:pPr>
      <w:rPr>
        <w:rFonts w:ascii="Symbol" w:hAnsi="Symbol" w:hint="default"/>
      </w:rPr>
    </w:lvl>
    <w:lvl w:ilvl="1" w:tplc="E98425A6" w:tentative="1">
      <w:start w:val="1"/>
      <w:numFmt w:val="bullet"/>
      <w:lvlText w:val="o"/>
      <w:lvlJc w:val="left"/>
      <w:pPr>
        <w:tabs>
          <w:tab w:val="num" w:pos="1440"/>
        </w:tabs>
        <w:ind w:left="1440" w:hanging="360"/>
      </w:pPr>
      <w:rPr>
        <w:rFonts w:ascii="Courier New" w:hAnsi="Courier New" w:cs="Courier New" w:hint="default"/>
      </w:rPr>
    </w:lvl>
    <w:lvl w:ilvl="2" w:tplc="95320A32" w:tentative="1">
      <w:start w:val="1"/>
      <w:numFmt w:val="bullet"/>
      <w:lvlText w:val=""/>
      <w:lvlJc w:val="left"/>
      <w:pPr>
        <w:tabs>
          <w:tab w:val="num" w:pos="2160"/>
        </w:tabs>
        <w:ind w:left="2160" w:hanging="360"/>
      </w:pPr>
      <w:rPr>
        <w:rFonts w:ascii="Wingdings" w:hAnsi="Wingdings" w:hint="default"/>
      </w:rPr>
    </w:lvl>
    <w:lvl w:ilvl="3" w:tplc="6C8A8936" w:tentative="1">
      <w:start w:val="1"/>
      <w:numFmt w:val="bullet"/>
      <w:lvlText w:val=""/>
      <w:lvlJc w:val="left"/>
      <w:pPr>
        <w:tabs>
          <w:tab w:val="num" w:pos="2880"/>
        </w:tabs>
        <w:ind w:left="2880" w:hanging="360"/>
      </w:pPr>
      <w:rPr>
        <w:rFonts w:ascii="Symbol" w:hAnsi="Symbol" w:hint="default"/>
      </w:rPr>
    </w:lvl>
    <w:lvl w:ilvl="4" w:tplc="811689BE" w:tentative="1">
      <w:start w:val="1"/>
      <w:numFmt w:val="bullet"/>
      <w:lvlText w:val="o"/>
      <w:lvlJc w:val="left"/>
      <w:pPr>
        <w:tabs>
          <w:tab w:val="num" w:pos="3600"/>
        </w:tabs>
        <w:ind w:left="3600" w:hanging="360"/>
      </w:pPr>
      <w:rPr>
        <w:rFonts w:ascii="Courier New" w:hAnsi="Courier New" w:cs="Courier New" w:hint="default"/>
      </w:rPr>
    </w:lvl>
    <w:lvl w:ilvl="5" w:tplc="D55CDAA6" w:tentative="1">
      <w:start w:val="1"/>
      <w:numFmt w:val="bullet"/>
      <w:lvlText w:val=""/>
      <w:lvlJc w:val="left"/>
      <w:pPr>
        <w:tabs>
          <w:tab w:val="num" w:pos="4320"/>
        </w:tabs>
        <w:ind w:left="4320" w:hanging="360"/>
      </w:pPr>
      <w:rPr>
        <w:rFonts w:ascii="Wingdings" w:hAnsi="Wingdings" w:hint="default"/>
      </w:rPr>
    </w:lvl>
    <w:lvl w:ilvl="6" w:tplc="C548EB00" w:tentative="1">
      <w:start w:val="1"/>
      <w:numFmt w:val="bullet"/>
      <w:lvlText w:val=""/>
      <w:lvlJc w:val="left"/>
      <w:pPr>
        <w:tabs>
          <w:tab w:val="num" w:pos="5040"/>
        </w:tabs>
        <w:ind w:left="5040" w:hanging="360"/>
      </w:pPr>
      <w:rPr>
        <w:rFonts w:ascii="Symbol" w:hAnsi="Symbol" w:hint="default"/>
      </w:rPr>
    </w:lvl>
    <w:lvl w:ilvl="7" w:tplc="0AE07938" w:tentative="1">
      <w:start w:val="1"/>
      <w:numFmt w:val="bullet"/>
      <w:lvlText w:val="o"/>
      <w:lvlJc w:val="left"/>
      <w:pPr>
        <w:tabs>
          <w:tab w:val="num" w:pos="5760"/>
        </w:tabs>
        <w:ind w:left="5760" w:hanging="360"/>
      </w:pPr>
      <w:rPr>
        <w:rFonts w:ascii="Courier New" w:hAnsi="Courier New" w:cs="Courier New" w:hint="default"/>
      </w:rPr>
    </w:lvl>
    <w:lvl w:ilvl="8" w:tplc="EFAAD4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E0503"/>
    <w:multiLevelType w:val="hybridMultilevel"/>
    <w:tmpl w:val="EFF8867A"/>
    <w:lvl w:ilvl="0" w:tplc="68142206">
      <w:start w:val="1"/>
      <w:numFmt w:val="bullet"/>
      <w:pStyle w:val="Bullet1"/>
      <w:lvlText w:val="·"/>
      <w:lvlJc w:val="left"/>
      <w:pPr>
        <w:tabs>
          <w:tab w:val="num" w:pos="851"/>
        </w:tabs>
        <w:ind w:left="851" w:hanging="851"/>
      </w:pPr>
      <w:rPr>
        <w:rFonts w:ascii="Symbol" w:hAnsi="Symbol" w:hint="default"/>
      </w:rPr>
    </w:lvl>
    <w:lvl w:ilvl="1" w:tplc="BCB857EE" w:tentative="1">
      <w:start w:val="1"/>
      <w:numFmt w:val="bullet"/>
      <w:lvlText w:val="·"/>
      <w:lvlJc w:val="left"/>
      <w:pPr>
        <w:tabs>
          <w:tab w:val="num" w:pos="1440"/>
        </w:tabs>
        <w:ind w:left="1440" w:hanging="360"/>
      </w:pPr>
      <w:rPr>
        <w:rFonts w:ascii="Symbol" w:hAnsi="Symbol" w:hint="default"/>
      </w:rPr>
    </w:lvl>
    <w:lvl w:ilvl="2" w:tplc="9ACC184A" w:tentative="1">
      <w:start w:val="1"/>
      <w:numFmt w:val="bullet"/>
      <w:lvlText w:val="·"/>
      <w:lvlJc w:val="left"/>
      <w:pPr>
        <w:tabs>
          <w:tab w:val="num" w:pos="2160"/>
        </w:tabs>
        <w:ind w:left="2160" w:hanging="360"/>
      </w:pPr>
      <w:rPr>
        <w:rFonts w:ascii="Symbol" w:hAnsi="Symbol" w:hint="default"/>
      </w:rPr>
    </w:lvl>
    <w:lvl w:ilvl="3" w:tplc="326A880E" w:tentative="1">
      <w:start w:val="1"/>
      <w:numFmt w:val="bullet"/>
      <w:lvlText w:val="·"/>
      <w:lvlJc w:val="left"/>
      <w:pPr>
        <w:tabs>
          <w:tab w:val="num" w:pos="2880"/>
        </w:tabs>
        <w:ind w:left="2880" w:hanging="360"/>
      </w:pPr>
      <w:rPr>
        <w:rFonts w:ascii="Symbol" w:hAnsi="Symbol" w:hint="default"/>
      </w:rPr>
    </w:lvl>
    <w:lvl w:ilvl="4" w:tplc="F1B429BE" w:tentative="1">
      <w:start w:val="1"/>
      <w:numFmt w:val="bullet"/>
      <w:lvlText w:val="o"/>
      <w:lvlJc w:val="left"/>
      <w:pPr>
        <w:tabs>
          <w:tab w:val="num" w:pos="3600"/>
        </w:tabs>
        <w:ind w:left="3600" w:hanging="360"/>
      </w:pPr>
      <w:rPr>
        <w:rFonts w:ascii="Courier New" w:hAnsi="Courier New" w:hint="default"/>
      </w:rPr>
    </w:lvl>
    <w:lvl w:ilvl="5" w:tplc="C040046A" w:tentative="1">
      <w:start w:val="1"/>
      <w:numFmt w:val="bullet"/>
      <w:lvlText w:val="§"/>
      <w:lvlJc w:val="left"/>
      <w:pPr>
        <w:tabs>
          <w:tab w:val="num" w:pos="4320"/>
        </w:tabs>
        <w:ind w:left="4320" w:hanging="360"/>
      </w:pPr>
      <w:rPr>
        <w:rFonts w:ascii="Wingdings" w:hAnsi="Wingdings" w:hint="default"/>
      </w:rPr>
    </w:lvl>
    <w:lvl w:ilvl="6" w:tplc="A0C66ACA" w:tentative="1">
      <w:start w:val="1"/>
      <w:numFmt w:val="bullet"/>
      <w:lvlText w:val="·"/>
      <w:lvlJc w:val="left"/>
      <w:pPr>
        <w:tabs>
          <w:tab w:val="num" w:pos="5040"/>
        </w:tabs>
        <w:ind w:left="5040" w:hanging="360"/>
      </w:pPr>
      <w:rPr>
        <w:rFonts w:ascii="Symbol" w:hAnsi="Symbol" w:hint="default"/>
      </w:rPr>
    </w:lvl>
    <w:lvl w:ilvl="7" w:tplc="475014DA" w:tentative="1">
      <w:start w:val="1"/>
      <w:numFmt w:val="bullet"/>
      <w:lvlText w:val="o"/>
      <w:lvlJc w:val="left"/>
      <w:pPr>
        <w:tabs>
          <w:tab w:val="num" w:pos="5760"/>
        </w:tabs>
        <w:ind w:left="5760" w:hanging="360"/>
      </w:pPr>
      <w:rPr>
        <w:rFonts w:ascii="Courier New" w:hAnsi="Courier New" w:hint="default"/>
      </w:rPr>
    </w:lvl>
    <w:lvl w:ilvl="8" w:tplc="3DFA10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7E5EC"/>
    <w:multiLevelType w:val="multilevel"/>
    <w:tmpl w:val="F818699C"/>
    <w:name w:val="Schedules"/>
    <w:lvl w:ilvl="0">
      <w:start w:val="1"/>
      <w:numFmt w:val="decimal"/>
      <w:pStyle w:val="Schedule"/>
      <w:suff w:val="space"/>
      <w:lvlText w:val="Schedule %1"/>
      <w:lvlJc w:val="left"/>
      <w:pPr>
        <w:ind w:left="0" w:firstLine="0"/>
      </w:pPr>
      <w:rPr>
        <w:rFonts w:hint="default"/>
        <w:caps/>
        <w:smallCaps w:val="0"/>
        <w:sz w:val="24"/>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space"/>
      <w:lvlText w:val="Part %3"/>
      <w:lvlJc w:val="left"/>
      <w:pPr>
        <w:ind w:left="0" w:firstLine="0"/>
      </w:pPr>
      <w:rPr>
        <w:rFonts w:hint="default"/>
        <w:caps w:val="0"/>
        <w:smallCaps w:val="0"/>
        <w:sz w:val="24"/>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decimal"/>
      <w:pStyle w:val="Sch4Number"/>
      <w:lvlText w:val="%4.%5.%6.%7"/>
      <w:lvlJc w:val="left"/>
      <w:pPr>
        <w:tabs>
          <w:tab w:val="num" w:pos="2835"/>
        </w:tabs>
        <w:ind w:left="2835" w:hanging="1134"/>
      </w:pPr>
      <w:rPr>
        <w:rFonts w:hint="default"/>
        <w:caps w:val="0"/>
      </w:rPr>
    </w:lvl>
    <w:lvl w:ilvl="7">
      <w:start w:val="1"/>
      <w:numFmt w:val="lowerLetter"/>
      <w:pStyle w:val="Sch5Number"/>
      <w:lvlText w:val="(%8)"/>
      <w:lvlJc w:val="left"/>
      <w:pPr>
        <w:tabs>
          <w:tab w:val="num" w:pos="3402"/>
        </w:tabs>
        <w:ind w:left="3402" w:hanging="567"/>
      </w:pPr>
      <w:rPr>
        <w:rFonts w:hint="default"/>
      </w:rPr>
    </w:lvl>
    <w:lvl w:ilvl="8">
      <w:start w:val="1"/>
      <w:numFmt w:val="lowerRoman"/>
      <w:pStyle w:val="Sch6Number"/>
      <w:lvlText w:val="(%9)"/>
      <w:lvlJc w:val="left"/>
      <w:pPr>
        <w:tabs>
          <w:tab w:val="num" w:pos="3969"/>
        </w:tabs>
        <w:ind w:left="3969" w:hanging="567"/>
      </w:pPr>
      <w:rPr>
        <w:rFonts w:hint="default"/>
      </w:rPr>
    </w:lvl>
  </w:abstractNum>
  <w:abstractNum w:abstractNumId="16" w15:restartNumberingAfterBreak="0">
    <w:nsid w:val="460BF4DB"/>
    <w:multiLevelType w:val="multilevel"/>
    <w:tmpl w:val="0809001D"/>
    <w:numStyleLink w:val="AppendixList"/>
  </w:abstractNum>
  <w:abstractNum w:abstractNumId="17" w15:restartNumberingAfterBreak="0">
    <w:nsid w:val="4AFF8741"/>
    <w:multiLevelType w:val="multilevel"/>
    <w:tmpl w:val="FE5CC840"/>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lowerLetter"/>
      <w:lvlText w:val="(%3)"/>
      <w:lvlJc w:val="left"/>
      <w:pPr>
        <w:tabs>
          <w:tab w:val="num" w:pos="1418"/>
        </w:tabs>
        <w:ind w:left="1418" w:hanging="567"/>
      </w:pPr>
      <w:rPr>
        <w:rFonts w:hint="default"/>
        <w:caps w:val="0"/>
      </w:rPr>
    </w:lvl>
    <w:lvl w:ilvl="3">
      <w:start w:val="1"/>
      <w:numFmt w:val="lowerRoman"/>
      <w:lvlText w:val="(%4)"/>
      <w:lvlJc w:val="left"/>
      <w:pPr>
        <w:tabs>
          <w:tab w:val="num" w:pos="1985"/>
        </w:tabs>
        <w:ind w:left="1985" w:hanging="567"/>
      </w:pPr>
      <w:rPr>
        <w:rFonts w:hint="default"/>
        <w:caps w:val="0"/>
      </w:rPr>
    </w:lvl>
    <w:lvl w:ilvl="4">
      <w:start w:val="1"/>
      <w:numFmt w:val="upperLetter"/>
      <w:lvlText w:val="(%5)"/>
      <w:lvlJc w:val="left"/>
      <w:pPr>
        <w:tabs>
          <w:tab w:val="num" w:pos="2552"/>
        </w:tabs>
        <w:ind w:left="2552" w:hanging="567"/>
      </w:pPr>
      <w:rPr>
        <w:rFonts w:hint="default"/>
        <w:caps w:val="0"/>
      </w:rPr>
    </w:lvl>
    <w:lvl w:ilvl="5">
      <w:start w:val="1"/>
      <w:numFmt w:val="upperRoman"/>
      <w:lvlText w:val="(%6)"/>
      <w:lvlJc w:val="left"/>
      <w:pPr>
        <w:tabs>
          <w:tab w:val="num" w:pos="3119"/>
        </w:tabs>
        <w:ind w:left="3119" w:hanging="567"/>
      </w:pPr>
      <w:rPr>
        <w:rFonts w:hint="default"/>
        <w:caps w:val="0"/>
      </w:rPr>
    </w:lvl>
    <w:lvl w:ilvl="6">
      <w:start w:val="1"/>
      <w:numFmt w:val="lowerLetter"/>
      <w:lvlText w:val="%7)"/>
      <w:lvlJc w:val="left"/>
      <w:pPr>
        <w:tabs>
          <w:tab w:val="num" w:pos="3686"/>
        </w:tabs>
        <w:ind w:left="3686" w:hanging="567"/>
      </w:pPr>
      <w:rPr>
        <w:rFonts w:hint="default"/>
        <w:caps w:val="0"/>
      </w:rPr>
    </w:lvl>
    <w:lvl w:ilvl="7">
      <w:start w:val="1"/>
      <w:numFmt w:val="lowerRoman"/>
      <w:lvlText w:val="%8)"/>
      <w:lvlJc w:val="left"/>
      <w:pPr>
        <w:tabs>
          <w:tab w:val="num" w:pos="4253"/>
        </w:tabs>
        <w:ind w:left="4253" w:hanging="567"/>
      </w:pPr>
      <w:rPr>
        <w:rFonts w:hint="default"/>
        <w:caps w:val="0"/>
      </w:rPr>
    </w:lvl>
    <w:lvl w:ilvl="8">
      <w:start w:val="1"/>
      <w:numFmt w:val="upperLetter"/>
      <w:lvlText w:val="%9)"/>
      <w:lvlJc w:val="left"/>
      <w:pPr>
        <w:tabs>
          <w:tab w:val="num" w:pos="4820"/>
        </w:tabs>
        <w:ind w:left="4820" w:hanging="567"/>
      </w:pPr>
      <w:rPr>
        <w:rFonts w:hint="default"/>
        <w:caps w:val="0"/>
      </w:rPr>
    </w:lvl>
  </w:abstractNum>
  <w:abstractNum w:abstractNumId="18" w15:restartNumberingAfterBreak="0">
    <w:nsid w:val="6AE3C32D"/>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decimal"/>
      <w:pStyle w:val="Level4Number"/>
      <w:lvlText w:val="%1.%2.%3.%4"/>
      <w:lvlJc w:val="left"/>
      <w:pPr>
        <w:tabs>
          <w:tab w:val="num" w:pos="2835"/>
        </w:tabs>
        <w:ind w:left="2835" w:hanging="1134"/>
      </w:pPr>
      <w:rPr>
        <w:rFonts w:hint="default"/>
        <w:caps w:val="0"/>
      </w:rPr>
    </w:lvl>
    <w:lvl w:ilvl="4">
      <w:start w:val="1"/>
      <w:numFmt w:val="lowerLetter"/>
      <w:pStyle w:val="Level5Number"/>
      <w:lvlText w:val="(%5)"/>
      <w:lvlJc w:val="left"/>
      <w:pPr>
        <w:tabs>
          <w:tab w:val="num" w:pos="3402"/>
        </w:tabs>
        <w:ind w:left="3402" w:hanging="567"/>
      </w:pPr>
      <w:rPr>
        <w:rFonts w:hint="default"/>
        <w:caps w:val="0"/>
      </w:rPr>
    </w:lvl>
    <w:lvl w:ilvl="5">
      <w:start w:val="1"/>
      <w:numFmt w:val="lowerRoman"/>
      <w:pStyle w:val="Level6Number"/>
      <w:lvlText w:val="(%6)"/>
      <w:lvlJc w:val="left"/>
      <w:pPr>
        <w:tabs>
          <w:tab w:val="num" w:pos="3969"/>
        </w:tabs>
        <w:ind w:left="3969" w:hanging="567"/>
      </w:pPr>
      <w:rPr>
        <w:rFonts w:hint="default"/>
        <w:caps w:val="0"/>
      </w:rPr>
    </w:lvl>
    <w:lvl w:ilvl="6">
      <w:start w:val="1"/>
      <w:numFmt w:val="upperLetter"/>
      <w:pStyle w:val="Level7Number"/>
      <w:lvlText w:val="(%7)"/>
      <w:lvlJc w:val="left"/>
      <w:pPr>
        <w:tabs>
          <w:tab w:val="num" w:pos="4536"/>
        </w:tabs>
        <w:ind w:left="4536" w:hanging="567"/>
      </w:pPr>
      <w:rPr>
        <w:rFonts w:hint="default"/>
        <w:caps w:val="0"/>
      </w:rPr>
    </w:lvl>
    <w:lvl w:ilvl="7">
      <w:start w:val="1"/>
      <w:numFmt w:val="upperRoman"/>
      <w:pStyle w:val="Level8Number"/>
      <w:lvlText w:val="(%8)"/>
      <w:lvlJc w:val="left"/>
      <w:pPr>
        <w:tabs>
          <w:tab w:val="num" w:pos="5103"/>
        </w:tabs>
        <w:ind w:left="5103" w:hanging="567"/>
      </w:pPr>
      <w:rPr>
        <w:rFonts w:hint="default"/>
        <w:caps w:val="0"/>
      </w:rPr>
    </w:lvl>
    <w:lvl w:ilvl="8">
      <w:start w:val="1"/>
      <w:numFmt w:val="lowerLetter"/>
      <w:pStyle w:val="Level9Number"/>
      <w:lvlText w:val="%9)"/>
      <w:lvlJc w:val="left"/>
      <w:pPr>
        <w:tabs>
          <w:tab w:val="num" w:pos="5670"/>
        </w:tabs>
        <w:ind w:left="5670" w:hanging="567"/>
      </w:pPr>
      <w:rPr>
        <w:rFonts w:hint="default"/>
        <w:caps w:val="0"/>
      </w:rPr>
    </w:lvl>
  </w:abstractNum>
  <w:abstractNum w:abstractNumId="19" w15:restartNumberingAfterBreak="0">
    <w:nsid w:val="728B6D22"/>
    <w:multiLevelType w:val="multilevel"/>
    <w:tmpl w:val="601EE97E"/>
    <w:lvl w:ilvl="0">
      <w:start w:val="1"/>
      <w:numFmt w:val="upperLetter"/>
      <w:suff w:val="nothing"/>
      <w:lvlText w:val="Appendix %1"/>
      <w:lvlJc w:val="left"/>
      <w:pPr>
        <w:ind w:left="0" w:firstLine="0"/>
      </w:pPr>
      <w:rPr>
        <w:rFonts w:hint="default"/>
        <w:caps/>
        <w:smallCaps w:val="0"/>
        <w:sz w:val="24"/>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decimal"/>
      <w:lvlText w:val="%2.%3.%4.%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0" w15:restartNumberingAfterBreak="0">
    <w:nsid w:val="760304C0"/>
    <w:multiLevelType w:val="multilevel"/>
    <w:tmpl w:val="0FE66470"/>
    <w:lvl w:ilvl="0">
      <w:start w:val="1"/>
      <w:numFmt w:val="upperLetter"/>
      <w:lvlText w:val="(%1)"/>
      <w:lvlJc w:val="left"/>
      <w:pPr>
        <w:tabs>
          <w:tab w:val="num" w:pos="850"/>
        </w:tabs>
        <w:ind w:left="850" w:hanging="850"/>
      </w:pPr>
      <w:rPr>
        <w:rFonts w:hint="default"/>
      </w:rPr>
    </w:lvl>
    <w:lvl w:ilvl="1">
      <w:start w:val="1"/>
      <w:numFmt w:val="lowerRoman"/>
      <w:lvlText w:val="(%2)"/>
      <w:lvlJc w:val="left"/>
      <w:pPr>
        <w:tabs>
          <w:tab w:val="num" w:pos="1417"/>
        </w:tabs>
        <w:ind w:left="1417" w:hanging="567"/>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1" w15:restartNumberingAfterBreak="0">
    <w:nsid w:val="7D81BECA"/>
    <w:multiLevelType w:val="multilevel"/>
    <w:tmpl w:val="D876C0A6"/>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21"/>
  </w:num>
  <w:num w:numId="3">
    <w:abstractNumId w:val="0"/>
  </w:num>
  <w:num w:numId="4">
    <w:abstractNumId w:val="18"/>
  </w:num>
  <w:num w:numId="5">
    <w:abstractNumId w:val="15"/>
  </w:num>
  <w:num w:numId="6">
    <w:abstractNumId w:val="14"/>
  </w:num>
  <w:num w:numId="7">
    <w:abstractNumId w:val="11"/>
  </w:num>
  <w:num w:numId="8">
    <w:abstractNumId w:val="13"/>
  </w:num>
  <w:num w:numId="9">
    <w:abstractNumId w:val="7"/>
  </w:num>
  <w:num w:numId="10">
    <w:abstractNumId w:val="2"/>
  </w:num>
  <w:num w:numId="11">
    <w:abstractNumId w:val="3"/>
  </w:num>
  <w:num w:numId="12">
    <w:abstractNumId w:val="1"/>
  </w:num>
  <w:num w:numId="13">
    <w:abstractNumId w:val="10"/>
  </w:num>
  <w:num w:numId="14">
    <w:abstractNumId w:val="6"/>
  </w:num>
  <w:num w:numId="15">
    <w:abstractNumId w:val="20"/>
  </w:num>
  <w:num w:numId="16">
    <w:abstractNumId w:val="5"/>
  </w:num>
  <w:num w:numId="17">
    <w:abstractNumId w:val="9"/>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EB"/>
    <w:rsid w:val="0000134D"/>
    <w:rsid w:val="00103A22"/>
    <w:rsid w:val="00116FEA"/>
    <w:rsid w:val="001210E3"/>
    <w:rsid w:val="00127BE2"/>
    <w:rsid w:val="00274CE9"/>
    <w:rsid w:val="002E7D63"/>
    <w:rsid w:val="002F3C41"/>
    <w:rsid w:val="00355B94"/>
    <w:rsid w:val="003B5750"/>
    <w:rsid w:val="003C5993"/>
    <w:rsid w:val="003D5DFF"/>
    <w:rsid w:val="003F3015"/>
    <w:rsid w:val="003F4006"/>
    <w:rsid w:val="003F473A"/>
    <w:rsid w:val="00462D53"/>
    <w:rsid w:val="004A00F8"/>
    <w:rsid w:val="004A22F8"/>
    <w:rsid w:val="004D6519"/>
    <w:rsid w:val="004F4BB8"/>
    <w:rsid w:val="005119A7"/>
    <w:rsid w:val="00580A0F"/>
    <w:rsid w:val="00596F58"/>
    <w:rsid w:val="005C2C46"/>
    <w:rsid w:val="005C3AD6"/>
    <w:rsid w:val="00652047"/>
    <w:rsid w:val="006627B9"/>
    <w:rsid w:val="0066372C"/>
    <w:rsid w:val="006B3C73"/>
    <w:rsid w:val="006E0DB9"/>
    <w:rsid w:val="006E54FA"/>
    <w:rsid w:val="00715837"/>
    <w:rsid w:val="0073332B"/>
    <w:rsid w:val="00777DF6"/>
    <w:rsid w:val="007B577C"/>
    <w:rsid w:val="007E6FCC"/>
    <w:rsid w:val="00862B7C"/>
    <w:rsid w:val="00954DD1"/>
    <w:rsid w:val="0096255F"/>
    <w:rsid w:val="009A1B57"/>
    <w:rsid w:val="009A6F0F"/>
    <w:rsid w:val="009F14AB"/>
    <w:rsid w:val="00A8387F"/>
    <w:rsid w:val="00A94E4E"/>
    <w:rsid w:val="00B332CA"/>
    <w:rsid w:val="00B41C8E"/>
    <w:rsid w:val="00B42D47"/>
    <w:rsid w:val="00B9250A"/>
    <w:rsid w:val="00B95FEB"/>
    <w:rsid w:val="00BA45DE"/>
    <w:rsid w:val="00BC3BC9"/>
    <w:rsid w:val="00BE42AF"/>
    <w:rsid w:val="00CB5BFC"/>
    <w:rsid w:val="00CC53FE"/>
    <w:rsid w:val="00CD0B41"/>
    <w:rsid w:val="00D63588"/>
    <w:rsid w:val="00E1139E"/>
    <w:rsid w:val="00EB262A"/>
    <w:rsid w:val="00ED0275"/>
    <w:rsid w:val="00ED7E44"/>
    <w:rsid w:val="00FB5C84"/>
    <w:rsid w:val="00FF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812E2-578B-46FF-BAF3-45632F2A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Garamond" w:hAnsi="Calibri" w:cs="Garamond"/>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pPr>
      <w:spacing w:before="160" w:after="160"/>
      <w:jc w:val="both"/>
    </w:pPr>
    <w:rPr>
      <w:sz w:val="24"/>
      <w:szCs w:val="24"/>
    </w:rPr>
  </w:style>
  <w:style w:type="paragraph" w:styleId="Heading1">
    <w:name w:val="heading 1"/>
    <w:basedOn w:val="Normal"/>
    <w:next w:val="Heading2"/>
    <w:link w:val="Heading1Char"/>
    <w:pPr>
      <w:keepNext/>
      <w:tabs>
        <w:tab w:val="num" w:pos="850"/>
      </w:tabs>
      <w:outlineLvl w:val="0"/>
    </w:pPr>
    <w:rPr>
      <w:rFonts w:cs="Times New Roman"/>
      <w:b/>
    </w:rPr>
  </w:style>
  <w:style w:type="paragraph" w:styleId="Heading2">
    <w:name w:val="heading 2"/>
    <w:link w:val="Heading2Char"/>
    <w:pPr>
      <w:tabs>
        <w:tab w:val="num" w:pos="850"/>
      </w:tabs>
      <w:spacing w:after="240"/>
      <w:outlineLvl w:val="1"/>
    </w:pPr>
    <w:rPr>
      <w:sz w:val="24"/>
      <w:szCs w:val="24"/>
    </w:rPr>
  </w:style>
  <w:style w:type="paragraph" w:styleId="Heading3">
    <w:name w:val="heading 3"/>
    <w:basedOn w:val="Normal"/>
    <w:pPr>
      <w:tabs>
        <w:tab w:val="num" w:pos="1417"/>
      </w:tabs>
      <w:outlineLvl w:val="2"/>
    </w:pPr>
    <w:rPr>
      <w:b/>
    </w:rPr>
  </w:style>
  <w:style w:type="paragraph" w:styleId="Heading4">
    <w:name w:val="heading 4"/>
    <w:basedOn w:val="Normal"/>
    <w:link w:val="Heading4Char"/>
    <w:pPr>
      <w:tabs>
        <w:tab w:val="num" w:pos="1984"/>
      </w:tabs>
      <w:outlineLvl w:val="3"/>
    </w:pPr>
  </w:style>
  <w:style w:type="paragraph" w:styleId="Heading5">
    <w:name w:val="heading 5"/>
    <w:basedOn w:val="Normal"/>
    <w:pPr>
      <w:tabs>
        <w:tab w:val="num" w:pos="2551"/>
      </w:tabs>
      <w:outlineLvl w:val="4"/>
    </w:pPr>
  </w:style>
  <w:style w:type="paragraph" w:styleId="Heading6">
    <w:name w:val="heading 6"/>
    <w:basedOn w:val="Normal"/>
    <w:next w:val="Normal"/>
    <w:link w:val="Heading6Char"/>
    <w:autoRedefine/>
    <w:pPr>
      <w:keepNext/>
      <w:tabs>
        <w:tab w:val="num" w:pos="3118"/>
      </w:tabs>
      <w:outlineLvl w:val="5"/>
    </w:pPr>
  </w:style>
  <w:style w:type="paragraph" w:styleId="Heading7">
    <w:name w:val="heading 7"/>
    <w:basedOn w:val="Normal"/>
    <w:next w:val="Normal"/>
    <w:link w:val="Heading7Char"/>
    <w:pPr>
      <w:keepNext/>
      <w:tabs>
        <w:tab w:val="num" w:pos="3685"/>
      </w:tabs>
      <w:spacing w:after="120"/>
      <w:outlineLvl w:val="6"/>
    </w:pPr>
  </w:style>
  <w:style w:type="paragraph" w:styleId="Heading8">
    <w:name w:val="heading 8"/>
    <w:basedOn w:val="Normal"/>
    <w:next w:val="Normal"/>
    <w:autoRedefine/>
    <w:pPr>
      <w:keepNext/>
      <w:pageBreakBefore/>
      <w:tabs>
        <w:tab w:val="num" w:pos="4252"/>
      </w:tabs>
      <w:outlineLvl w:val="7"/>
    </w:pPr>
  </w:style>
  <w:style w:type="paragraph" w:styleId="Heading9">
    <w:name w:val="heading 9"/>
    <w:basedOn w:val="Normal"/>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spacing w:before="120" w:after="120"/>
    </w:pPr>
  </w:style>
  <w:style w:type="character" w:customStyle="1" w:styleId="Heading2Char">
    <w:name w:val="Heading 2 Char"/>
    <w:link w:val="Heading2"/>
    <w:rPr>
      <w:rFonts w:ascii="Calibri" w:hAnsi="Calibri"/>
    </w:rPr>
  </w:style>
  <w:style w:type="character" w:customStyle="1" w:styleId="Heading1Char">
    <w:name w:val="Heading 1 Char"/>
    <w:link w:val="Heading1"/>
    <w:rPr>
      <w:rFonts w:ascii="Calibri" w:hAnsi="Calibri" w:cs="Times New Roman"/>
      <w:b/>
      <w:lang w:eastAsia="en-GB"/>
    </w:rPr>
  </w:style>
  <w:style w:type="character" w:customStyle="1" w:styleId="Heading4Char">
    <w:name w:val="Heading 4 Char"/>
    <w:link w:val="Heading4"/>
    <w:rPr>
      <w:rFonts w:ascii="Calibri" w:hAnsi="Calibri"/>
      <w:sz w:val="24"/>
      <w:lang w:eastAsia="en-GB"/>
    </w:rPr>
  </w:style>
  <w:style w:type="character" w:customStyle="1" w:styleId="Heading6Char">
    <w:name w:val="Heading 6 Char"/>
    <w:link w:val="Heading6"/>
    <w:rPr>
      <w:rFonts w:ascii="Calibri" w:hAnsi="Calibri"/>
      <w:sz w:val="24"/>
      <w:lang w:eastAsia="en-GB"/>
    </w:rPr>
  </w:style>
  <w:style w:type="character" w:customStyle="1" w:styleId="Heading7Char">
    <w:name w:val="Heading 7 Char"/>
    <w:link w:val="Heading7"/>
    <w:rPr>
      <w:rFonts w:ascii="Calibri" w:hAnsi="Calibri"/>
      <w:sz w:val="24"/>
      <w:lang w:eastAsia="en-GB"/>
    </w:rPr>
  </w:style>
  <w:style w:type="paragraph" w:customStyle="1" w:styleId="BodyText1">
    <w:name w:val="Body Text 1"/>
    <w:basedOn w:val="BodyText"/>
    <w:pPr>
      <w:ind w:left="850"/>
    </w:pPr>
  </w:style>
  <w:style w:type="paragraph" w:styleId="BodyText">
    <w:name w:val="Body Text"/>
    <w:basedOn w:val="Normal"/>
  </w:style>
  <w:style w:type="paragraph" w:customStyle="1" w:styleId="Definition3">
    <w:name w:val="Definition 3"/>
    <w:basedOn w:val="BodyText"/>
    <w:pPr>
      <w:tabs>
        <w:tab w:val="num" w:pos="1701"/>
      </w:tabs>
      <w:ind w:left="1701" w:hanging="567"/>
    </w:pPr>
  </w:style>
  <w:style w:type="paragraph" w:customStyle="1" w:styleId="BodyText4">
    <w:name w:val="Body Text 4"/>
    <w:basedOn w:val="BodyText"/>
    <w:pPr>
      <w:ind w:left="2835"/>
    </w:pPr>
  </w:style>
  <w:style w:type="paragraph" w:customStyle="1" w:styleId="Definition4">
    <w:name w:val="Definition 4"/>
    <w:basedOn w:val="BodyText"/>
    <w:pPr>
      <w:numPr>
        <w:ilvl w:val="3"/>
        <w:numId w:val="3"/>
      </w:numPr>
    </w:pPr>
  </w:style>
  <w:style w:type="paragraph" w:customStyle="1" w:styleId="Definition">
    <w:name w:val="Definition"/>
    <w:basedOn w:val="Normal"/>
    <w:pPr>
      <w:numPr>
        <w:numId w:val="3"/>
      </w:numPr>
    </w:pPr>
  </w:style>
  <w:style w:type="paragraph" w:styleId="Footer">
    <w:name w:val="footer"/>
    <w:basedOn w:val="Normal"/>
    <w:pPr>
      <w:spacing w:after="0"/>
      <w:jc w:val="center"/>
    </w:pPr>
    <w:rPr>
      <w:sz w:val="22"/>
    </w:rPr>
  </w:style>
  <w:style w:type="paragraph" w:styleId="Header">
    <w:name w:val="header"/>
    <w:basedOn w:val="Normal"/>
    <w:pPr>
      <w:spacing w:after="0"/>
    </w:pPr>
  </w:style>
  <w:style w:type="character" w:styleId="PageNumber">
    <w:name w:val="page number"/>
    <w:rPr>
      <w:rFonts w:ascii="Calibri" w:hAnsi="Calibri"/>
      <w:sz w:val="20"/>
    </w:rPr>
  </w:style>
  <w:style w:type="paragraph" w:customStyle="1" w:styleId="Part">
    <w:name w:val="Part"/>
    <w:basedOn w:val="BodyText"/>
    <w:next w:val="Sch1Heading"/>
    <w:pPr>
      <w:keepNext/>
      <w:numPr>
        <w:ilvl w:val="2"/>
        <w:numId w:val="5"/>
      </w:numPr>
      <w:jc w:val="left"/>
    </w:pPr>
    <w:rPr>
      <w:b/>
      <w:smallCaps/>
    </w:rPr>
  </w:style>
  <w:style w:type="paragraph" w:customStyle="1" w:styleId="Sch1Heading">
    <w:name w:val="Sch 1 Heading"/>
    <w:basedOn w:val="BodyText"/>
    <w:next w:val="Sch2Number"/>
    <w:pPr>
      <w:keepNext/>
      <w:numPr>
        <w:ilvl w:val="3"/>
        <w:numId w:val="5"/>
      </w:numPr>
      <w:spacing w:before="120"/>
    </w:pPr>
    <w:rPr>
      <w:b/>
      <w:smallCaps/>
    </w:rPr>
  </w:style>
  <w:style w:type="paragraph" w:customStyle="1" w:styleId="Sch2Heading">
    <w:name w:val="Sch 2 Heading"/>
    <w:basedOn w:val="Sch2Number"/>
    <w:pPr>
      <w:keepNext/>
    </w:pPr>
    <w:rPr>
      <w:rFonts w:ascii="Calibri Bold" w:hAnsi="Calibri Bold"/>
      <w:b/>
    </w:rPr>
  </w:style>
  <w:style w:type="paragraph" w:customStyle="1" w:styleId="Sch2Number">
    <w:name w:val="Sch 2 Number"/>
    <w:basedOn w:val="BodyText"/>
    <w:pPr>
      <w:numPr>
        <w:ilvl w:val="4"/>
        <w:numId w:val="5"/>
      </w:numPr>
    </w:pPr>
  </w:style>
  <w:style w:type="paragraph" w:customStyle="1" w:styleId="Sch3Heading">
    <w:name w:val="Sch 3 Heading"/>
    <w:basedOn w:val="Sch3Number"/>
    <w:pPr>
      <w:keepNext/>
    </w:pPr>
    <w:rPr>
      <w:rFonts w:ascii="Calibri Bold" w:hAnsi="Calibri Bold"/>
      <w:b/>
    </w:rPr>
  </w:style>
  <w:style w:type="paragraph" w:customStyle="1" w:styleId="Sch3Number">
    <w:name w:val="Sch 3 Number"/>
    <w:basedOn w:val="BlockText"/>
    <w:pPr>
      <w:numPr>
        <w:ilvl w:val="5"/>
        <w:numId w:val="5"/>
      </w:numPr>
      <w:ind w:right="0"/>
    </w:pPr>
  </w:style>
  <w:style w:type="paragraph" w:styleId="BlockText">
    <w:name w:val="Block Text"/>
    <w:basedOn w:val="Normal"/>
    <w:pPr>
      <w:ind w:left="720" w:right="720"/>
    </w:pPr>
  </w:style>
  <w:style w:type="paragraph" w:customStyle="1" w:styleId="Sch4Number">
    <w:name w:val="Sch 4 Number"/>
    <w:basedOn w:val="BodyText"/>
    <w:pPr>
      <w:numPr>
        <w:ilvl w:val="6"/>
        <w:numId w:val="5"/>
      </w:numPr>
    </w:pPr>
  </w:style>
  <w:style w:type="paragraph" w:styleId="TOC1">
    <w:name w:val="toc 1"/>
    <w:basedOn w:val="Normal"/>
    <w:next w:val="Normal"/>
    <w:pPr>
      <w:tabs>
        <w:tab w:val="right" w:leader="dot" w:pos="8959"/>
      </w:tabs>
      <w:spacing w:before="0" w:after="0"/>
      <w:ind w:left="720" w:hanging="720"/>
    </w:pPr>
  </w:style>
  <w:style w:type="paragraph" w:styleId="TOC2">
    <w:name w:val="toc 2"/>
    <w:basedOn w:val="Normal"/>
    <w:next w:val="Normal"/>
    <w:pPr>
      <w:tabs>
        <w:tab w:val="right" w:leader="dot" w:pos="8959"/>
      </w:tabs>
      <w:spacing w:before="0" w:after="0"/>
      <w:ind w:left="720"/>
    </w:pPr>
  </w:style>
  <w:style w:type="paragraph" w:styleId="TOC3">
    <w:name w:val="toc 3"/>
    <w:basedOn w:val="Normal"/>
    <w:next w:val="Normal"/>
    <w:pPr>
      <w:tabs>
        <w:tab w:val="right" w:leader="dot" w:pos="8959"/>
      </w:tabs>
      <w:spacing w:before="0" w:after="0"/>
    </w:pPr>
  </w:style>
  <w:style w:type="character" w:styleId="Hyperlink">
    <w:name w:val="Hyperlink"/>
    <w:rPr>
      <w:color w:val="0070C0"/>
      <w:u w:val="single"/>
    </w:rPr>
  </w:style>
  <w:style w:type="character" w:styleId="FollowedHyperlink">
    <w:name w:val="FollowedHyperlink"/>
    <w:rPr>
      <w:color w:val="0070C0"/>
      <w:u w:val="single"/>
    </w:rPr>
  </w:style>
  <w:style w:type="paragraph" w:customStyle="1" w:styleId="Parties1">
    <w:name w:val="Parties 1"/>
    <w:basedOn w:val="BodyText"/>
    <w:pPr>
      <w:numPr>
        <w:numId w:val="2"/>
      </w:numPr>
    </w:pPr>
  </w:style>
  <w:style w:type="paragraph" w:customStyle="1" w:styleId="Background1">
    <w:name w:val="Background 1"/>
    <w:basedOn w:val="BodyText"/>
    <w:pPr>
      <w:numPr>
        <w:numId w:val="1"/>
      </w:numPr>
    </w:pPr>
  </w:style>
  <w:style w:type="character" w:customStyle="1" w:styleId="Def">
    <w:name w:val="Def"/>
    <w:rPr>
      <w:rFonts w:ascii="Calibri" w:hAnsi="Calibri"/>
      <w:b/>
      <w:sz w:val="24"/>
    </w:rPr>
  </w:style>
  <w:style w:type="paragraph" w:customStyle="1" w:styleId="IntroHeading">
    <w:name w:val="Intro Heading"/>
    <w:basedOn w:val="Normal"/>
    <w:next w:val="Normal"/>
    <w:pPr>
      <w:tabs>
        <w:tab w:val="left" w:pos="6480"/>
      </w:tabs>
    </w:pPr>
  </w:style>
  <w:style w:type="numbering" w:styleId="111111">
    <w:name w:val="Outline List 2"/>
    <w:basedOn w:val="NoList"/>
  </w:style>
  <w:style w:type="paragraph" w:customStyle="1" w:styleId="XExecution">
    <w:name w:val="X Execution"/>
    <w:basedOn w:val="Normal"/>
    <w:pPr>
      <w:tabs>
        <w:tab w:val="left" w:pos="0"/>
        <w:tab w:val="left" w:pos="3544"/>
      </w:tabs>
      <w:spacing w:after="0"/>
      <w:ind w:right="459"/>
    </w:pPr>
  </w:style>
  <w:style w:type="paragraph" w:customStyle="1" w:styleId="Comments">
    <w:name w:val="Comments"/>
    <w:basedOn w:val="Normal"/>
    <w:pPr>
      <w:ind w:left="284"/>
    </w:pPr>
    <w:rPr>
      <w:i/>
    </w:rPr>
  </w:style>
  <w:style w:type="paragraph" w:customStyle="1" w:styleId="CoverDocumentLogo">
    <w:name w:val="Cover Document Logo"/>
    <w:basedOn w:val="Normal"/>
    <w:pPr>
      <w:spacing w:before="0" w:after="240"/>
      <w:jc w:val="center"/>
    </w:pPr>
    <w:rPr>
      <w:sz w:val="20"/>
    </w:rPr>
  </w:style>
  <w:style w:type="paragraph" w:customStyle="1" w:styleId="CoverDocumentAddress">
    <w:name w:val="Cover Document Address"/>
    <w:basedOn w:val="Normal"/>
    <w:pPr>
      <w:spacing w:before="0" w:after="0"/>
      <w:jc w:val="center"/>
    </w:pPr>
    <w:rPr>
      <w:sz w:val="20"/>
    </w:rPr>
  </w:style>
  <w:style w:type="paragraph" w:customStyle="1" w:styleId="CoverDate">
    <w:name w:val="Cover Date"/>
    <w:basedOn w:val="BodyText"/>
    <w:next w:val="CoverText"/>
    <w:pPr>
      <w:tabs>
        <w:tab w:val="left" w:pos="2700"/>
      </w:tabs>
      <w:spacing w:before="0" w:after="0"/>
      <w:jc w:val="center"/>
    </w:pPr>
    <w:rPr>
      <w:b/>
    </w:rPr>
  </w:style>
  <w:style w:type="paragraph" w:customStyle="1" w:styleId="CoverText">
    <w:name w:val="Cover Text"/>
    <w:basedOn w:val="BodyText"/>
    <w:pPr>
      <w:spacing w:before="120" w:after="120"/>
      <w:jc w:val="center"/>
    </w:pPr>
  </w:style>
  <w:style w:type="paragraph" w:customStyle="1" w:styleId="NewPage">
    <w:name w:val="New Page"/>
    <w:basedOn w:val="Normal"/>
    <w:autoRedefine/>
    <w:pPr>
      <w:pageBreakBefore/>
    </w:pPr>
  </w:style>
  <w:style w:type="paragraph" w:customStyle="1" w:styleId="FrontInformation">
    <w:name w:val="FrontInformation"/>
    <w:autoRedefine/>
    <w:pPr>
      <w:spacing w:after="240" w:line="360" w:lineRule="auto"/>
    </w:pPr>
    <w:rPr>
      <w:sz w:val="24"/>
      <w:szCs w:val="24"/>
    </w:rPr>
  </w:style>
  <w:style w:type="character" w:customStyle="1" w:styleId="DefinitionDelimiter">
    <w:name w:val="Definition Delimiter"/>
    <w:rPr>
      <w:rFonts w:ascii="Calibri" w:hAnsi="Calibri"/>
      <w:b/>
      <w:sz w:val="24"/>
    </w:rPr>
  </w:style>
  <w:style w:type="character" w:customStyle="1" w:styleId="smallcaps">
    <w:name w:val="smallcaps"/>
    <w:rPr>
      <w:b/>
      <w:caps w:val="0"/>
      <w:smallCaps/>
    </w:rPr>
  </w:style>
  <w:style w:type="paragraph" w:customStyle="1" w:styleId="Sch1Number">
    <w:name w:val="Sch 1 Number"/>
    <w:basedOn w:val="Sch1Heading"/>
    <w:pPr>
      <w:keepNext w:val="0"/>
    </w:pPr>
    <w:rPr>
      <w:b w:val="0"/>
      <w:smallCaps w:val="0"/>
    </w:rPr>
  </w:style>
  <w:style w:type="paragraph" w:customStyle="1" w:styleId="Testimonium">
    <w:name w:val="Testimonium"/>
    <w:aliases w:val="UKDEG Execution"/>
    <w:basedOn w:val="Normal"/>
    <w:pPr>
      <w:spacing w:before="240"/>
    </w:pPr>
  </w:style>
  <w:style w:type="paragraph" w:customStyle="1" w:styleId="Appendix">
    <w:name w:val="Appendix"/>
    <w:basedOn w:val="BodyText"/>
    <w:next w:val="BodyText"/>
    <w:pPr>
      <w:pageBreakBefore/>
      <w:numPr>
        <w:numId w:val="10"/>
      </w:numPr>
      <w:jc w:val="center"/>
    </w:pPr>
    <w:rPr>
      <w:b/>
      <w:smallCaps/>
    </w:rPr>
  </w:style>
  <w:style w:type="paragraph" w:styleId="CommentText">
    <w:name w:val="annotation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pPr>
      <w:spacing w:before="120" w:after="120"/>
      <w:jc w:val="center"/>
    </w:pPr>
    <w:rPr>
      <w:b/>
      <w:caps/>
      <w:sz w:val="28"/>
    </w:rPr>
  </w:style>
  <w:style w:type="paragraph" w:customStyle="1" w:styleId="SubSchedule">
    <w:name w:val="Sub Schedule"/>
    <w:basedOn w:val="BodyText"/>
    <w:next w:val="Part"/>
    <w:pPr>
      <w:numPr>
        <w:ilvl w:val="1"/>
        <w:numId w:val="5"/>
      </w:numPr>
      <w:jc w:val="center"/>
    </w:pPr>
    <w:rPr>
      <w:b/>
    </w:rPr>
  </w:style>
  <w:style w:type="paragraph" w:customStyle="1" w:styleId="HeadingTitle">
    <w:name w:val="HeadingTitle"/>
    <w:basedOn w:val="Normal"/>
    <w:pPr>
      <w:contextualSpacing/>
    </w:pPr>
    <w:rPr>
      <w:b/>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pPr>
      <w:jc w:val="left"/>
    </w:pPr>
  </w:style>
  <w:style w:type="paragraph" w:customStyle="1" w:styleId="Bullet">
    <w:name w:val="Bullet"/>
    <w:basedOn w:val="Normal"/>
    <w:pPr>
      <w:tabs>
        <w:tab w:val="num" w:pos="850"/>
      </w:tabs>
      <w:spacing w:after="120"/>
      <w:ind w:left="850" w:hanging="850"/>
    </w:pPr>
  </w:style>
  <w:style w:type="paragraph" w:customStyle="1" w:styleId="Bullet2">
    <w:name w:val="Bullet2"/>
    <w:basedOn w:val="Normal"/>
    <w:pPr>
      <w:numPr>
        <w:numId w:val="7"/>
      </w:numPr>
    </w:pPr>
  </w:style>
  <w:style w:type="paragraph" w:customStyle="1" w:styleId="Bullet3">
    <w:name w:val="Bullet3"/>
    <w:basedOn w:val="Normal"/>
    <w:pPr>
      <w:numPr>
        <w:numId w:val="8"/>
      </w:numPr>
    </w:pPr>
  </w:style>
  <w:style w:type="paragraph" w:customStyle="1" w:styleId="NormalCell">
    <w:name w:val="NormalCell"/>
    <w:basedOn w:val="Normal"/>
    <w:pPr>
      <w:spacing w:before="120" w:after="120"/>
      <w:jc w:val="left"/>
    </w:pPr>
  </w:style>
  <w:style w:type="paragraph" w:styleId="BodyText2">
    <w:name w:val="Body Text 2"/>
    <w:basedOn w:val="BodyText"/>
    <w:pPr>
      <w:ind w:left="850"/>
    </w:pPr>
  </w:style>
  <w:style w:type="paragraph" w:styleId="BodyText3">
    <w:name w:val="Body Text 3"/>
    <w:basedOn w:val="BodyText"/>
    <w:pPr>
      <w:ind w:left="1701"/>
    </w:pPr>
  </w:style>
  <w:style w:type="paragraph" w:styleId="BodyTextFirstIndent">
    <w:name w:val="Body Text Firs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pPr>
      <w:tabs>
        <w:tab w:val="num" w:pos="360"/>
      </w:tabs>
    </w:pPr>
  </w:style>
  <w:style w:type="paragraph" w:styleId="ListNumber3">
    <w:name w:val="List Number 3"/>
    <w:basedOn w:val="Normal"/>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pPr>
      <w:ind w:left="1077" w:hanging="1077"/>
    </w:pPr>
  </w:style>
  <w:style w:type="paragraph" w:styleId="NormalIndent">
    <w:name w:val="Normal Indent"/>
    <w:basedOn w:val="Normal"/>
    <w:pPr>
      <w:ind w:left="720"/>
    </w:pPr>
  </w:style>
  <w:style w:type="paragraph" w:customStyle="1" w:styleId="NoteHeading1">
    <w:name w:val="Note Heading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pPr>
      <w:ind w:left="4321"/>
    </w:pPr>
  </w:style>
  <w:style w:type="paragraph" w:styleId="Subtitle">
    <w:name w:val="Subtitle"/>
    <w:basedOn w:val="Normal"/>
    <w:pPr>
      <w:jc w:val="center"/>
    </w:pPr>
    <w:rPr>
      <w:b/>
    </w:rPr>
  </w:style>
  <w:style w:type="paragraph" w:styleId="TOAHeading">
    <w:name w:val="toa head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pPr>
      <w:ind w:left="1440"/>
    </w:pPr>
  </w:style>
  <w:style w:type="paragraph" w:styleId="TOC5">
    <w:name w:val="toc 5"/>
    <w:basedOn w:val="Normal"/>
    <w:pPr>
      <w:tabs>
        <w:tab w:val="right" w:leader="dot" w:pos="9000"/>
      </w:tabs>
      <w:spacing w:before="0" w:after="0"/>
      <w:contextualSpacing/>
    </w:pPr>
  </w:style>
  <w:style w:type="paragraph" w:styleId="TOC6">
    <w:name w:val="toc 6"/>
    <w:basedOn w:val="Normal"/>
    <w:pPr>
      <w:tabs>
        <w:tab w:val="right" w:leader="dot" w:pos="8784"/>
      </w:tabs>
      <w:spacing w:before="0" w:after="0"/>
      <w:ind w:left="1440"/>
      <w:contextualSpacing/>
    </w:pPr>
  </w:style>
  <w:style w:type="paragraph" w:styleId="TOC7">
    <w:name w:val="toc 7"/>
    <w:basedOn w:val="Normal"/>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pPr>
      <w:shd w:val="clear" w:color="000000" w:fill="auto"/>
      <w:spacing w:after="480"/>
    </w:pPr>
    <w:rPr>
      <w:b/>
    </w:rPr>
  </w:style>
  <w:style w:type="paragraph" w:customStyle="1" w:styleId="Definition1">
    <w:name w:val="Definition 1"/>
    <w:basedOn w:val="BodyText"/>
    <w:pPr>
      <w:numPr>
        <w:ilvl w:val="1"/>
        <w:numId w:val="3"/>
      </w:numPr>
    </w:pPr>
  </w:style>
  <w:style w:type="paragraph" w:customStyle="1" w:styleId="Parties2">
    <w:name w:val="Parties 2"/>
    <w:basedOn w:val="BodyText"/>
    <w:pPr>
      <w:numPr>
        <w:ilvl w:val="1"/>
        <w:numId w:val="2"/>
      </w:numPr>
    </w:pPr>
  </w:style>
  <w:style w:type="paragraph" w:customStyle="1" w:styleId="CoverPartyName">
    <w:name w:val="Cover Party Name"/>
    <w:basedOn w:val="BodyText"/>
    <w:next w:val="CoverText"/>
    <w:pPr>
      <w:spacing w:before="16" w:after="16"/>
      <w:jc w:val="center"/>
    </w:pPr>
    <w:rPr>
      <w:b/>
      <w:smallCaps/>
    </w:rPr>
  </w:style>
  <w:style w:type="character" w:customStyle="1" w:styleId="intro">
    <w:name w:val="intro"/>
    <w:basedOn w:val="DefaultParagraphFont"/>
  </w:style>
  <w:style w:type="paragraph" w:styleId="TOCHeading">
    <w:name w:val="TOC Heading"/>
    <w:basedOn w:val="BodyText"/>
    <w:pPr>
      <w:pageBreakBefore/>
      <w:spacing w:before="0" w:after="240"/>
      <w:jc w:val="center"/>
    </w:pPr>
    <w:rPr>
      <w:b/>
      <w:caps/>
    </w:rPr>
  </w:style>
  <w:style w:type="paragraph" w:customStyle="1" w:styleId="TOCsub-Heading">
    <w:name w:val="TOC sub-Heading"/>
    <w:basedOn w:val="BodyText"/>
    <w:pPr>
      <w:keepNext/>
      <w:spacing w:after="120"/>
    </w:pPr>
    <w:rPr>
      <w:b/>
    </w:rPr>
  </w:style>
  <w:style w:type="paragraph" w:customStyle="1" w:styleId="Definition2">
    <w:name w:val="Definition 2"/>
    <w:basedOn w:val="BodyText"/>
    <w:pPr>
      <w:tabs>
        <w:tab w:val="num" w:pos="1134"/>
      </w:tabs>
      <w:ind w:left="1134" w:hanging="567"/>
    </w:pPr>
  </w:style>
  <w:style w:type="paragraph" w:customStyle="1" w:styleId="Level1Heading">
    <w:name w:val="Level 1 Heading"/>
    <w:basedOn w:val="BodyText"/>
    <w:next w:val="Level2Number"/>
    <w:pPr>
      <w:keepNext/>
      <w:numPr>
        <w:numId w:val="4"/>
      </w:numPr>
      <w:spacing w:before="120"/>
    </w:pPr>
    <w:rPr>
      <w:b/>
      <w:smallCaps/>
    </w:rPr>
  </w:style>
  <w:style w:type="paragraph" w:customStyle="1" w:styleId="Level1HeadingNested">
    <w:name w:val="Level 1 Heading Nested"/>
    <w:basedOn w:val="Level1Heading"/>
  </w:style>
  <w:style w:type="paragraph" w:customStyle="1" w:styleId="Level2Number">
    <w:name w:val="Level 2 Number"/>
    <w:basedOn w:val="BodyText"/>
    <w:pPr>
      <w:numPr>
        <w:ilvl w:val="1"/>
        <w:numId w:val="4"/>
      </w:numPr>
    </w:pPr>
  </w:style>
  <w:style w:type="paragraph" w:customStyle="1" w:styleId="Level2NumberNested">
    <w:name w:val="Level 2 Number Nested"/>
    <w:basedOn w:val="Level2Number"/>
  </w:style>
  <w:style w:type="paragraph" w:customStyle="1" w:styleId="BodyText5">
    <w:name w:val="Body Text 5"/>
    <w:basedOn w:val="BodyText"/>
    <w:pPr>
      <w:ind w:left="3402"/>
    </w:pPr>
  </w:style>
  <w:style w:type="paragraph" w:customStyle="1" w:styleId="Level3Number">
    <w:name w:val="Level 3 Number"/>
    <w:basedOn w:val="BodyText"/>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Normal"/>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
    <w:pPr>
      <w:numPr>
        <w:ilvl w:val="7"/>
        <w:numId w:val="4"/>
      </w:numPr>
    </w:pPr>
  </w:style>
  <w:style w:type="paragraph" w:customStyle="1" w:styleId="Level8NumberNested">
    <w:name w:val="Level 8 Number Nested"/>
    <w:basedOn w:val="Level8Number"/>
  </w:style>
  <w:style w:type="paragraph" w:customStyle="1" w:styleId="Level9Number">
    <w:name w:val="Level 9 Number"/>
    <w:basedOn w:val="BodyText"/>
    <w:pPr>
      <w:numPr>
        <w:ilvl w:val="8"/>
        <w:numId w:val="4"/>
      </w:numPr>
    </w:pPr>
  </w:style>
  <w:style w:type="paragraph" w:customStyle="1" w:styleId="Level9NumberNested">
    <w:name w:val="Level 9 Number Nested"/>
    <w:basedOn w:val="Level9Number"/>
  </w:style>
  <w:style w:type="paragraph" w:customStyle="1" w:styleId="Level1Number">
    <w:name w:val="Level 1 Number"/>
    <w:basedOn w:val="Level1Heading"/>
    <w:pPr>
      <w:keepNext w:val="0"/>
    </w:pPr>
    <w:rPr>
      <w:b w:val="0"/>
      <w:smallCaps w:val="0"/>
    </w:rPr>
  </w:style>
  <w:style w:type="paragraph" w:customStyle="1" w:styleId="Level1NumberNested">
    <w:name w:val="Level 1 Number Nested"/>
    <w:basedOn w:val="Level1Number"/>
  </w:style>
  <w:style w:type="paragraph" w:customStyle="1" w:styleId="Level2Heading">
    <w:name w:val="Level 2 Heading"/>
    <w:basedOn w:val="Level2Number"/>
    <w:next w:val="Level3Number"/>
    <w:pPr>
      <w:keepNext/>
    </w:pPr>
    <w:rPr>
      <w:b/>
    </w:rPr>
  </w:style>
  <w:style w:type="paragraph" w:customStyle="1" w:styleId="Level2HeadingNested">
    <w:name w:val="Level 2 Heading Nested"/>
    <w:basedOn w:val="Level2Heading"/>
  </w:style>
  <w:style w:type="paragraph" w:customStyle="1" w:styleId="Level3Heading">
    <w:name w:val="Level 3 Heading"/>
    <w:basedOn w:val="Level3Number"/>
    <w:next w:val="Level4Number"/>
    <w:rPr>
      <w:b/>
    </w:rPr>
  </w:style>
  <w:style w:type="paragraph" w:customStyle="1" w:styleId="Level3HeadingNested">
    <w:name w:val="Level 3 Heading Nested"/>
    <w:basedOn w:val="Level3Heading"/>
  </w:style>
  <w:style w:type="paragraph" w:customStyle="1" w:styleId="Level4Heading">
    <w:name w:val="Level 4 Heading"/>
    <w:basedOn w:val="Level4Number"/>
    <w:next w:val="Level5Number"/>
    <w:rPr>
      <w:b/>
    </w:rPr>
  </w:style>
  <w:style w:type="paragraph" w:customStyle="1" w:styleId="Level4HeadingNested">
    <w:name w:val="Level 4 Heading Nested"/>
    <w:basedOn w:val="Level4Heading"/>
  </w:style>
  <w:style w:type="paragraph" w:customStyle="1" w:styleId="BodyText6">
    <w:name w:val="Body Text 6"/>
    <w:basedOn w:val="BodyText"/>
    <w:pPr>
      <w:ind w:left="3969"/>
    </w:pPr>
  </w:style>
  <w:style w:type="paragraph" w:customStyle="1" w:styleId="BodyText7">
    <w:name w:val="Body Text 7"/>
    <w:basedOn w:val="BodyText"/>
    <w:pPr>
      <w:ind w:left="4536"/>
    </w:pPr>
  </w:style>
  <w:style w:type="paragraph" w:customStyle="1" w:styleId="BodyText8">
    <w:name w:val="Body Text 8"/>
    <w:basedOn w:val="BodyText"/>
    <w:pPr>
      <w:ind w:left="5103"/>
    </w:pPr>
  </w:style>
  <w:style w:type="paragraph" w:customStyle="1" w:styleId="BodyText9">
    <w:name w:val="Body Text 9"/>
    <w:basedOn w:val="BodyText"/>
    <w:pPr>
      <w:ind w:left="5670"/>
    </w:pPr>
  </w:style>
  <w:style w:type="paragraph" w:customStyle="1" w:styleId="Sch5Number">
    <w:name w:val="Sch 5 Number"/>
    <w:basedOn w:val="BodyText"/>
    <w:pPr>
      <w:numPr>
        <w:ilvl w:val="7"/>
        <w:numId w:val="5"/>
      </w:numPr>
    </w:pPr>
  </w:style>
  <w:style w:type="paragraph" w:customStyle="1" w:styleId="Sch6Number">
    <w:name w:val="Sch 6 Number"/>
    <w:basedOn w:val="BodyText"/>
    <w:pPr>
      <w:numPr>
        <w:ilvl w:val="8"/>
        <w:numId w:val="5"/>
      </w:numPr>
    </w:pPr>
  </w:style>
  <w:style w:type="character" w:styleId="HTMLAcronym">
    <w:name w:val="HTML Acronym"/>
    <w:basedOn w:val="DefaultParagraphFont"/>
  </w:style>
  <w:style w:type="paragraph" w:customStyle="1" w:styleId="Sch4Heading">
    <w:name w:val="Sch 4 Heading"/>
    <w:basedOn w:val="Sch4Number"/>
    <w:pPr>
      <w:keepNext/>
    </w:pPr>
    <w:rPr>
      <w:rFonts w:ascii="Calibri Bold" w:hAnsi="Calibri Bold"/>
      <w:b/>
    </w:rPr>
  </w:style>
  <w:style w:type="character" w:customStyle="1" w:styleId="Bold">
    <w:name w:val="Bold"/>
    <w:rPr>
      <w:b/>
    </w:rPr>
  </w:style>
  <w:style w:type="character" w:customStyle="1" w:styleId="Underline">
    <w:name w:val="Underline"/>
    <w:rPr>
      <w:u w:val="single"/>
    </w:rPr>
  </w:style>
  <w:style w:type="paragraph" w:customStyle="1" w:styleId="Definitions">
    <w:name w:val="Definitions"/>
    <w:basedOn w:val="Normal"/>
    <w:pPr>
      <w:tabs>
        <w:tab w:val="left" w:pos="720"/>
      </w:tabs>
      <w:ind w:left="720"/>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pPr>
      <w:spacing w:before="120" w:after="120"/>
      <w:jc w:val="center"/>
    </w:pPr>
    <w:rPr>
      <w:sz w:val="20"/>
    </w:rPr>
  </w:style>
  <w:style w:type="paragraph" w:customStyle="1" w:styleId="Schedule">
    <w:name w:val="Schedule"/>
    <w:basedOn w:val="BodyText"/>
    <w:next w:val="Part"/>
    <w:pPr>
      <w:keepNext/>
      <w:pageBreakBefore/>
      <w:numPr>
        <w:numId w:val="5"/>
      </w:numPr>
      <w:jc w:val="center"/>
      <w:outlineLvl w:val="0"/>
    </w:pPr>
    <w:rPr>
      <w:b/>
      <w:smallCaps/>
    </w:rPr>
  </w:style>
  <w:style w:type="numbering" w:styleId="ArticleSection">
    <w:name w:val="Outline List 3"/>
    <w:basedOn w:val="NoList"/>
  </w:style>
  <w:style w:type="paragraph" w:styleId="BalloonText">
    <w:name w:val="Balloon Text"/>
    <w:basedOn w:val="Normal"/>
  </w:style>
  <w:style w:type="paragraph" w:styleId="CommentSubject">
    <w:name w:val="annotation subject"/>
    <w:basedOn w:val="CommentText"/>
    <w:next w:val="CommentTex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style>
  <w:style w:type="paragraph" w:customStyle="1" w:styleId="PartSubtitle">
    <w:name w:val="Part Subtitle"/>
    <w:rPr>
      <w:sz w:val="24"/>
      <w:szCs w:val="24"/>
    </w:rPr>
  </w:style>
  <w:style w:type="paragraph" w:customStyle="1" w:styleId="Bullet1">
    <w:name w:val="Bullet1"/>
    <w:basedOn w:val="Normal"/>
    <w:pPr>
      <w:numPr>
        <w:numId w:val="6"/>
      </w:numPr>
      <w:spacing w:line="300" w:lineRule="atLeast"/>
    </w:pPr>
  </w:style>
  <w:style w:type="paragraph" w:customStyle="1" w:styleId="Bullet1continued">
    <w:name w:val="Bullet1continued"/>
    <w:basedOn w:val="Bullet1"/>
    <w:pPr>
      <w:numPr>
        <w:numId w:val="0"/>
      </w:numPr>
      <w:ind w:left="851"/>
    </w:pPr>
  </w:style>
  <w:style w:type="paragraph" w:customStyle="1" w:styleId="Bullet2continued">
    <w:name w:val="Bullet2continued"/>
    <w:basedOn w:val="Bullet2"/>
    <w:pPr>
      <w:numPr>
        <w:numId w:val="0"/>
      </w:numPr>
      <w:ind w:left="1701"/>
    </w:pPr>
  </w:style>
  <w:style w:type="paragraph" w:customStyle="1" w:styleId="Bullet3continued">
    <w:name w:val="Bullet3continued"/>
    <w:basedOn w:val="Bullet3"/>
    <w:pPr>
      <w:numPr>
        <w:numId w:val="0"/>
      </w:numPr>
      <w:ind w:left="2552"/>
    </w:pPr>
  </w:style>
  <w:style w:type="paragraph" w:customStyle="1" w:styleId="Bullet4">
    <w:name w:val="Bullet4"/>
    <w:basedOn w:val="Normal"/>
    <w:pPr>
      <w:numPr>
        <w:numId w:val="9"/>
      </w:numPr>
    </w:pPr>
  </w:style>
  <w:style w:type="paragraph" w:customStyle="1" w:styleId="Bullet4continued">
    <w:name w:val="Bullet4continued"/>
    <w:basedOn w:val="Bullet4"/>
    <w:pPr>
      <w:numPr>
        <w:numId w:val="0"/>
      </w:numPr>
      <w:ind w:left="3402"/>
    </w:pPr>
  </w:style>
  <w:style w:type="paragraph" w:customStyle="1" w:styleId="Bullet5">
    <w:name w:val="Bullet5"/>
    <w:basedOn w:val="Normal"/>
    <w:pPr>
      <w:spacing w:line="300" w:lineRule="atLeast"/>
    </w:pPr>
  </w:style>
  <w:style w:type="paragraph" w:customStyle="1" w:styleId="Bullet5continued">
    <w:name w:val="Bullet5continued"/>
    <w:basedOn w:val="Bullet5"/>
    <w:pPr>
      <w:ind w:left="4253"/>
    </w:pPr>
  </w:style>
  <w:style w:type="paragraph" w:customStyle="1" w:styleId="CoversheetTitle">
    <w:name w:val="Coversheet Title"/>
    <w:basedOn w:val="Normal"/>
    <w:autoRedefine/>
    <w:pPr>
      <w:spacing w:before="480" w:after="480" w:line="300" w:lineRule="atLeast"/>
      <w:jc w:val="center"/>
    </w:pPr>
    <w:rPr>
      <w:b/>
    </w:rPr>
  </w:style>
  <w:style w:type="numbering" w:customStyle="1" w:styleId="CurrentList1">
    <w:name w:val="Current List1"/>
  </w:style>
  <w:style w:type="numbering" w:customStyle="1" w:styleId="CurrentList2">
    <w:name w:val="Current List2"/>
  </w:style>
  <w:style w:type="paragraph" w:customStyle="1" w:styleId="Pa1">
    <w:name w:val="Pa1"/>
    <w:basedOn w:val="Normal"/>
    <w:next w:val="Normal"/>
    <w:pPr>
      <w:widowControl w:val="0"/>
      <w:autoSpaceDE w:val="0"/>
      <w:autoSpaceDN w:val="0"/>
      <w:adjustRightInd w:val="0"/>
      <w:spacing w:after="0" w:line="241" w:lineRule="atLeast"/>
    </w:pPr>
    <w:rPr>
      <w:rFonts w:ascii="Corbel" w:hAnsi="Corbel"/>
    </w:rPr>
  </w:style>
  <w:style w:type="character" w:customStyle="1" w:styleId="A1">
    <w:name w:val="A1"/>
    <w:rPr>
      <w:color w:val="211D1E"/>
    </w:rPr>
  </w:style>
  <w:style w:type="paragraph" w:styleId="E-mailSignature">
    <w:name w:val="E-mail Signature"/>
    <w:basedOn w:val="Normal"/>
    <w:link w:val="E-mailSignatureChar"/>
    <w:pPr>
      <w:spacing w:before="0" w:after="0"/>
    </w:pPr>
  </w:style>
  <w:style w:type="character" w:customStyle="1" w:styleId="E-mailSignatureChar">
    <w:name w:val="E-mail Signature Char"/>
    <w:link w:val="E-mailSignature"/>
    <w:rPr>
      <w:rFonts w:ascii="Calibri" w:hAnsi="Calibri"/>
      <w:sz w:val="24"/>
      <w:lang w:eastAsia="en-GB"/>
    </w:rPr>
  </w:style>
  <w:style w:type="paragraph" w:styleId="FootnoteText">
    <w:name w:val="footnote text"/>
    <w:basedOn w:val="Normal"/>
    <w:link w:val="FootnoteTextChar"/>
    <w:pPr>
      <w:spacing w:before="0" w:after="0"/>
    </w:pPr>
    <w:rPr>
      <w:sz w:val="20"/>
    </w:rPr>
  </w:style>
  <w:style w:type="character" w:customStyle="1" w:styleId="FootnoteTextChar">
    <w:name w:val="Footnote Text Char"/>
    <w:link w:val="FootnoteText"/>
    <w:rPr>
      <w:rFonts w:ascii="Calibri" w:hAnsi="Calibri"/>
      <w:lang w:eastAsia="en-GB"/>
    </w:rPr>
  </w:style>
  <w:style w:type="paragraph" w:styleId="HTMLAddress">
    <w:name w:val="HTML Address"/>
    <w:basedOn w:val="Normal"/>
    <w:link w:val="HTMLAddressChar"/>
    <w:pPr>
      <w:spacing w:before="0" w:after="0"/>
    </w:pPr>
    <w:rPr>
      <w:i/>
      <w:iCs/>
    </w:rPr>
  </w:style>
  <w:style w:type="character" w:customStyle="1" w:styleId="HTMLAddressChar">
    <w:name w:val="HTML Address Char"/>
    <w:link w:val="HTMLAddress"/>
    <w:rPr>
      <w:rFonts w:ascii="Calibri" w:hAnsi="Calibri"/>
      <w:i/>
      <w:iCs/>
      <w:sz w:val="24"/>
      <w:lang w:eastAsia="en-GB"/>
    </w:rPr>
  </w:style>
  <w:style w:type="character" w:styleId="HTMLCite">
    <w:name w:val="HTML Cite"/>
    <w:rPr>
      <w:i/>
      <w:iCs/>
    </w:rPr>
  </w:style>
  <w:style w:type="character" w:styleId="HTMLCode">
    <w:name w:val="HTML Code"/>
    <w:rPr>
      <w:rFonts w:ascii="Consolas" w:hAnsi="Consolas"/>
      <w:sz w:val="20"/>
      <w:szCs w:val="20"/>
    </w:rPr>
  </w:style>
  <w:style w:type="paragraph" w:styleId="ListBullet">
    <w:name w:val="List Bullet"/>
    <w:basedOn w:val="Normal"/>
    <w:pPr>
      <w:numPr>
        <w:numId w:val="11"/>
      </w:numPr>
      <w:contextualSpacing/>
    </w:pPr>
  </w:style>
  <w:style w:type="paragraph" w:styleId="ListBullet2">
    <w:name w:val="List Bullet 2"/>
    <w:basedOn w:val="Normal"/>
    <w:pPr>
      <w:numPr>
        <w:ilvl w:val="1"/>
        <w:numId w:val="11"/>
      </w:numPr>
      <w:contextualSpacing/>
    </w:pPr>
  </w:style>
  <w:style w:type="paragraph" w:styleId="ListNumber">
    <w:name w:val="List Number"/>
    <w:basedOn w:val="Normal"/>
    <w:pPr>
      <w:numPr>
        <w:numId w:val="13"/>
      </w:numPr>
      <w:contextualSpacing/>
    </w:pPr>
  </w:style>
  <w:style w:type="paragraph" w:styleId="NormalWeb">
    <w:name w:val="Normal (Web)"/>
    <w:basedOn w:val="Normal"/>
    <w:rPr>
      <w:rFonts w:cs="Times New Roman"/>
    </w:rPr>
  </w:style>
  <w:style w:type="character" w:styleId="BookTitle">
    <w:name w:val="Book Title"/>
    <w:rPr>
      <w:b/>
      <w:bCs/>
      <w:smallCaps/>
      <w:spacing w:val="5"/>
    </w:rPr>
  </w:style>
  <w:style w:type="table" w:customStyle="1" w:styleId="AttestationTable">
    <w:name w:val="Attestation Table"/>
    <w:basedOn w:val="TableNormal"/>
    <w:tblPr/>
  </w:style>
  <w:style w:type="character" w:styleId="Strong">
    <w:name w:val="Strong"/>
    <w:rPr>
      <w:b/>
      <w:bCs/>
    </w:rPr>
  </w:style>
  <w:style w:type="paragraph" w:customStyle="1" w:styleId="Background3">
    <w:name w:val="Background 3"/>
    <w:basedOn w:val="BodyText"/>
    <w:pPr>
      <w:numPr>
        <w:ilvl w:val="2"/>
        <w:numId w:val="1"/>
      </w:numPr>
      <w:spacing w:before="120" w:after="120"/>
    </w:pPr>
    <w:rPr>
      <w:rFonts w:ascii="Arial" w:eastAsia="Arial" w:hAnsi="Arial" w:cs="Arial"/>
      <w:sz w:val="20"/>
    </w:rPr>
  </w:style>
  <w:style w:type="character" w:customStyle="1" w:styleId="OptionalText">
    <w:name w:val="Optional Text"/>
    <w:rPr>
      <w:rFonts w:cs="Times New Roman"/>
    </w:rPr>
  </w:style>
  <w:style w:type="character" w:customStyle="1" w:styleId="DefinitionTerm">
    <w:name w:val="Definition Term"/>
    <w:rPr>
      <w:b/>
    </w:rPr>
  </w:style>
  <w:style w:type="paragraph" w:customStyle="1" w:styleId="Level5Heading">
    <w:name w:val="Level 5 Heading"/>
    <w:basedOn w:val="Level5Number"/>
    <w:pPr>
      <w:tabs>
        <w:tab w:val="clear" w:pos="3402"/>
        <w:tab w:val="num" w:pos="2552"/>
      </w:tabs>
      <w:spacing w:before="120" w:after="120"/>
      <w:ind w:left="2552"/>
      <w:outlineLvl w:val="4"/>
    </w:pPr>
    <w:rPr>
      <w:rFonts w:ascii="Arial" w:eastAsia="Arial" w:hAnsi="Arial" w:cs="Arial"/>
      <w:b/>
      <w:sz w:val="20"/>
    </w:rPr>
  </w:style>
  <w:style w:type="paragraph" w:customStyle="1" w:styleId="Level5HeadingNested">
    <w:name w:val="Level 5 Heading Nested"/>
    <w:basedOn w:val="Level5Heading"/>
  </w:style>
  <w:style w:type="character" w:customStyle="1" w:styleId="Capitals">
    <w:name w:val="Capitals"/>
    <w:rPr>
      <w:rFonts w:ascii="Calibri" w:hAnsi="Calibri" w:cs="Times New Roman"/>
      <w:caps/>
      <w:smallCaps w:val="0"/>
      <w:sz w:val="24"/>
    </w:rPr>
  </w:style>
  <w:style w:type="character" w:styleId="Emphasis">
    <w:name w:val="Emphasis"/>
    <w:rPr>
      <w:rFonts w:cs="Times New Roman"/>
      <w:i/>
    </w:rPr>
  </w:style>
  <w:style w:type="character" w:customStyle="1" w:styleId="IntenseCapitals">
    <w:name w:val="Intense Capitals"/>
    <w:rPr>
      <w:rFonts w:ascii="Calibri Bold" w:hAnsi="Calibri Bold" w:cs="Times New Roman"/>
      <w:b/>
      <w:caps/>
      <w:smallCaps w:val="0"/>
    </w:rPr>
  </w:style>
  <w:style w:type="character" w:styleId="IntenseEmphasis">
    <w:name w:val="Intense Emphasis"/>
    <w:rPr>
      <w:rFonts w:cs="Times New Roman"/>
      <w:b/>
      <w:i/>
    </w:rPr>
  </w:style>
  <w:style w:type="character" w:customStyle="1" w:styleId="AlternativeText">
    <w:name w:val="Alternative Text"/>
    <w:rPr>
      <w:rFonts w:cs="Times New Roman"/>
    </w:rPr>
  </w:style>
  <w:style w:type="character" w:customStyle="1" w:styleId="InsertText">
    <w:name w:val="Insert Text"/>
    <w:rPr>
      <w:rFonts w:cs="Times New Roman"/>
      <w:b/>
      <w:caps/>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table" w:customStyle="1" w:styleId="TableGridStyle">
    <w:name w:val="Table Grid Style"/>
    <w:basedOn w:val="TableNormal"/>
    <w:tblPr/>
  </w:style>
  <w:style w:type="paragraph" w:customStyle="1" w:styleId="App1Number">
    <w:name w:val="App 1 Number"/>
    <w:basedOn w:val="BodyText"/>
    <w:pPr>
      <w:numPr>
        <w:ilvl w:val="1"/>
        <w:numId w:val="10"/>
      </w:numPr>
    </w:pPr>
  </w:style>
  <w:style w:type="paragraph" w:customStyle="1" w:styleId="App2Number">
    <w:name w:val="App 2 Number"/>
    <w:basedOn w:val="BodyText"/>
    <w:pPr>
      <w:keepNext/>
      <w:numPr>
        <w:ilvl w:val="2"/>
        <w:numId w:val="10"/>
      </w:numPr>
    </w:pPr>
  </w:style>
  <w:style w:type="paragraph" w:customStyle="1" w:styleId="App3Number">
    <w:name w:val="App 3 Number"/>
    <w:basedOn w:val="BodyText"/>
    <w:pPr>
      <w:keepNext/>
      <w:numPr>
        <w:ilvl w:val="3"/>
        <w:numId w:val="10"/>
      </w:numPr>
    </w:pPr>
  </w:style>
  <w:style w:type="paragraph" w:customStyle="1" w:styleId="App4Number">
    <w:name w:val="App 4 Number"/>
    <w:basedOn w:val="BodyText"/>
    <w:pPr>
      <w:numPr>
        <w:ilvl w:val="4"/>
        <w:numId w:val="10"/>
      </w:numPr>
    </w:pPr>
  </w:style>
  <w:style w:type="paragraph" w:customStyle="1" w:styleId="App5Number">
    <w:name w:val="App 5 Number"/>
    <w:basedOn w:val="BodyText"/>
    <w:pPr>
      <w:numPr>
        <w:ilvl w:val="5"/>
        <w:numId w:val="10"/>
      </w:numPr>
    </w:pPr>
  </w:style>
  <w:style w:type="numbering" w:customStyle="1" w:styleId="AppendixList">
    <w:name w:val="Appendix List"/>
    <w:pPr>
      <w:numPr>
        <w:numId w:val="20"/>
      </w:numPr>
    </w:pPr>
  </w:style>
  <w:style w:type="paragraph" w:customStyle="1" w:styleId="App1Heading">
    <w:name w:val="App 1 Heading"/>
    <w:basedOn w:val="App1Number"/>
    <w:rPr>
      <w:b/>
      <w:smallCaps/>
    </w:rPr>
  </w:style>
  <w:style w:type="paragraph" w:customStyle="1" w:styleId="App2Heading">
    <w:name w:val="App 2 Heading"/>
    <w:basedOn w:val="App2Number"/>
    <w:rPr>
      <w:b/>
    </w:rPr>
  </w:style>
  <w:style w:type="paragraph" w:customStyle="1" w:styleId="App3Heading">
    <w:name w:val="App 3 Heading"/>
    <w:basedOn w:val="App3Number"/>
    <w:rPr>
      <w:b/>
    </w:rPr>
  </w:style>
  <w:style w:type="paragraph" w:customStyle="1" w:styleId="App4Heading">
    <w:name w:val="App 4 Heading"/>
    <w:basedOn w:val="App4Number"/>
    <w:rPr>
      <w:b/>
    </w:rPr>
  </w:style>
  <w:style w:type="paragraph" w:customStyle="1" w:styleId="App5Heading">
    <w:name w:val="App 5 Heading"/>
    <w:basedOn w:val="App5Number"/>
  </w:style>
  <w:style w:type="table" w:customStyle="1" w:styleId="Table-Definitions">
    <w:name w:val="Table-Definitions"/>
    <w:basedOn w:val="TableNormal"/>
    <w:tblPr>
      <w:tblInd w:w="851" w:type="dxa"/>
    </w:tblPr>
  </w:style>
  <w:style w:type="paragraph" w:customStyle="1" w:styleId="TermsInTable">
    <w:name w:val="Terms In Table"/>
    <w:basedOn w:val="Normal"/>
    <w:pPr>
      <w:jc w:val="left"/>
    </w:pPr>
  </w:style>
  <w:style w:type="paragraph" w:customStyle="1" w:styleId="Prayer">
    <w:name w:val="Prayer"/>
    <w:basedOn w:val="Normal"/>
    <w:pPr>
      <w:numPr>
        <w:numId w:val="23"/>
      </w:numPr>
    </w:pPr>
  </w:style>
  <w:style w:type="paragraph" w:customStyle="1" w:styleId="Prayer2">
    <w:name w:val="Prayer2"/>
    <w:basedOn w:val="Normal"/>
    <w:pPr>
      <w:numPr>
        <w:ilvl w:val="1"/>
        <w:numId w:val="23"/>
      </w:numPr>
    </w:pPr>
  </w:style>
  <w:style w:type="character" w:styleId="CommentReference">
    <w:name w:val="annotation reference"/>
    <w:basedOn w:val="DefaultParagraphFont"/>
    <w:uiPriority w:val="99"/>
    <w:semiHidden/>
    <w:unhideWhenUsed/>
    <w:rsid w:val="005C2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5B04-0D37-4232-8186-CC8545CA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Flynn</dc:creator>
  <cp:lastModifiedBy>Jo</cp:lastModifiedBy>
  <cp:revision>2</cp:revision>
  <cp:lastPrinted>2018-04-10T14:08:00Z</cp:lastPrinted>
  <dcterms:created xsi:type="dcterms:W3CDTF">2019-02-19T09:09:00Z</dcterms:created>
  <dcterms:modified xsi:type="dcterms:W3CDTF">2019-02-19T09:09:00Z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0OKO_2783136</vt:lpwstr>
  </property>
  <property fmtid="{D5CDD505-2E9C-101B-9397-08002B2CF9AE}" pid="4" name="OriginalDocTitle">
    <vt:lpwstr>GDPR data protection privacy notice (recruitment)</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blacks-hh</vt:lpwstr>
  </property>
  <property fmtid="{D5CDD505-2E9C-101B-9397-08002B2CF9AE}" pid="8" name="TopicMap">
    <vt:lpwstr>PRACTICEMANAGEMENT::Human resources::Recruitment &amp; retention::97137::97269::Precedents</vt:lpwstr>
  </property>
  <property fmtid="{D5CDD505-2E9C-101B-9397-08002B2CF9AE}" pid="9" name="VersionConfig">
    <vt:lpwstr>225.00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0.1</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