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F6" w:rsidRDefault="00B83341">
      <w:pPr>
        <w:rPr>
          <w:b/>
        </w:rPr>
      </w:pPr>
      <w:bookmarkStart w:id="0" w:name="_GoBack"/>
      <w:bookmarkEnd w:id="0"/>
      <w:r>
        <w:rPr>
          <w:noProof/>
          <w:lang w:eastAsia="en-GB"/>
        </w:rPr>
        <w:drawing>
          <wp:anchor distT="0" distB="0" distL="114300" distR="114300" simplePos="0" relativeHeight="251657728" behindDoc="1" locked="0" layoutInCell="1" allowOverlap="1">
            <wp:simplePos x="0" y="0"/>
            <wp:positionH relativeFrom="column">
              <wp:posOffset>5133975</wp:posOffset>
            </wp:positionH>
            <wp:positionV relativeFrom="paragraph">
              <wp:posOffset>-371475</wp:posOffset>
            </wp:positionV>
            <wp:extent cx="1692910" cy="1256665"/>
            <wp:effectExtent l="0" t="0" r="2540" b="635"/>
            <wp:wrapTight wrapText="bothSides">
              <wp:wrapPolygon edited="0">
                <wp:start x="0" y="0"/>
                <wp:lineTo x="0" y="21283"/>
                <wp:lineTo x="21389" y="21283"/>
                <wp:lineTo x="21389"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2910" cy="1256665"/>
                    </a:xfrm>
                    <a:prstGeom prst="rect">
                      <a:avLst/>
                    </a:prstGeom>
                    <a:noFill/>
                  </pic:spPr>
                </pic:pic>
              </a:graphicData>
            </a:graphic>
            <wp14:sizeRelH relativeFrom="page">
              <wp14:pctWidth>0</wp14:pctWidth>
            </wp14:sizeRelH>
            <wp14:sizeRelV relativeFrom="page">
              <wp14:pctHeight>0</wp14:pctHeight>
            </wp14:sizeRelV>
          </wp:anchor>
        </w:drawing>
      </w:r>
    </w:p>
    <w:p w:rsidR="00A542F6" w:rsidRDefault="00A542F6">
      <w:pPr>
        <w:rPr>
          <w:b/>
        </w:rPr>
      </w:pPr>
      <w:r>
        <w:rPr>
          <w:b/>
        </w:rPr>
        <w:t>HESSLE ROAD NETWORK</w:t>
      </w:r>
    </w:p>
    <w:p w:rsidR="00A542F6" w:rsidRDefault="00A542F6">
      <w:pPr>
        <w:rPr>
          <w:b/>
        </w:rPr>
      </w:pPr>
      <w:r>
        <w:rPr>
          <w:b/>
        </w:rPr>
        <w:t>DISCLOSURE AND BARRING SERVICE</w:t>
      </w:r>
    </w:p>
    <w:p w:rsidR="00A542F6" w:rsidRDefault="00A542F6">
      <w:pPr>
        <w:rPr>
          <w:b/>
        </w:rPr>
      </w:pPr>
    </w:p>
    <w:p w:rsidR="00A542F6" w:rsidRDefault="00A542F6">
      <w:pPr>
        <w:rPr>
          <w:b/>
        </w:rPr>
      </w:pPr>
      <w:r>
        <w:rPr>
          <w:b/>
        </w:rPr>
        <w:t>Letter of Engagement</w:t>
      </w:r>
    </w:p>
    <w:p w:rsidR="00A542F6" w:rsidRDefault="00A542F6">
      <w:pPr>
        <w:pBdr>
          <w:bottom w:val="single" w:sz="6" w:space="1" w:color="auto"/>
        </w:pBdr>
        <w:rPr>
          <w:b/>
        </w:rPr>
      </w:pPr>
    </w:p>
    <w:p w:rsidR="00A542F6" w:rsidRDefault="00A542F6">
      <w:pPr>
        <w:rPr>
          <w:b/>
        </w:rPr>
      </w:pPr>
    </w:p>
    <w:p w:rsidR="00A542F6" w:rsidRDefault="00A542F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7030"/>
      </w:tblGrid>
      <w:tr w:rsidR="00A542F6">
        <w:trPr>
          <w:trHeight w:val="624"/>
        </w:trPr>
        <w:tc>
          <w:tcPr>
            <w:tcW w:w="3652" w:type="dxa"/>
            <w:vAlign w:val="center"/>
          </w:tcPr>
          <w:p w:rsidR="00A542F6" w:rsidRDefault="00A542F6">
            <w:r>
              <w:t>Name of Organisation</w:t>
            </w:r>
          </w:p>
        </w:tc>
        <w:tc>
          <w:tcPr>
            <w:tcW w:w="7030" w:type="dxa"/>
            <w:vAlign w:val="center"/>
          </w:tcPr>
          <w:p w:rsidR="00A542F6" w:rsidRDefault="00A542F6"/>
        </w:tc>
      </w:tr>
      <w:tr w:rsidR="00A542F6">
        <w:trPr>
          <w:trHeight w:val="624"/>
        </w:trPr>
        <w:tc>
          <w:tcPr>
            <w:tcW w:w="3652" w:type="dxa"/>
            <w:vAlign w:val="center"/>
          </w:tcPr>
          <w:p w:rsidR="00A542F6" w:rsidRDefault="00A542F6">
            <w:r>
              <w:t>Address</w:t>
            </w:r>
          </w:p>
        </w:tc>
        <w:tc>
          <w:tcPr>
            <w:tcW w:w="7030" w:type="dxa"/>
            <w:vAlign w:val="center"/>
          </w:tcPr>
          <w:p w:rsidR="00A542F6" w:rsidRDefault="00A542F6"/>
          <w:p w:rsidR="00A542F6" w:rsidRDefault="00A542F6"/>
          <w:p w:rsidR="00A542F6" w:rsidRDefault="00A542F6"/>
          <w:p w:rsidR="00A542F6" w:rsidRDefault="00A542F6"/>
          <w:p w:rsidR="00A542F6" w:rsidRDefault="00A542F6"/>
          <w:p w:rsidR="00A542F6" w:rsidRDefault="00A542F6"/>
          <w:p w:rsidR="00A542F6" w:rsidRDefault="00A542F6"/>
        </w:tc>
      </w:tr>
      <w:tr w:rsidR="00A542F6">
        <w:trPr>
          <w:trHeight w:val="624"/>
        </w:trPr>
        <w:tc>
          <w:tcPr>
            <w:tcW w:w="3652" w:type="dxa"/>
            <w:vAlign w:val="center"/>
          </w:tcPr>
          <w:p w:rsidR="00A542F6" w:rsidRDefault="00A542F6">
            <w:r>
              <w:t>Telephone Number</w:t>
            </w:r>
          </w:p>
        </w:tc>
        <w:tc>
          <w:tcPr>
            <w:tcW w:w="7030" w:type="dxa"/>
            <w:vAlign w:val="center"/>
          </w:tcPr>
          <w:p w:rsidR="00A542F6" w:rsidRDefault="00A542F6"/>
        </w:tc>
      </w:tr>
      <w:tr w:rsidR="00A542F6">
        <w:trPr>
          <w:trHeight w:val="624"/>
        </w:trPr>
        <w:tc>
          <w:tcPr>
            <w:tcW w:w="3652" w:type="dxa"/>
            <w:vAlign w:val="center"/>
          </w:tcPr>
          <w:p w:rsidR="00A542F6" w:rsidRDefault="00A542F6">
            <w:r>
              <w:t>Name of person authorised to receive Disclosure Information:</w:t>
            </w:r>
          </w:p>
        </w:tc>
        <w:tc>
          <w:tcPr>
            <w:tcW w:w="7030" w:type="dxa"/>
            <w:vAlign w:val="center"/>
          </w:tcPr>
          <w:p w:rsidR="00A542F6" w:rsidRDefault="00A542F6"/>
        </w:tc>
      </w:tr>
      <w:tr w:rsidR="00A542F6">
        <w:trPr>
          <w:trHeight w:val="624"/>
        </w:trPr>
        <w:tc>
          <w:tcPr>
            <w:tcW w:w="3652" w:type="dxa"/>
            <w:vAlign w:val="center"/>
          </w:tcPr>
          <w:p w:rsidR="00A542F6" w:rsidRDefault="00A542F6">
            <w:r>
              <w:t>Designation</w:t>
            </w:r>
          </w:p>
        </w:tc>
        <w:tc>
          <w:tcPr>
            <w:tcW w:w="7030" w:type="dxa"/>
            <w:vAlign w:val="center"/>
          </w:tcPr>
          <w:p w:rsidR="00A542F6" w:rsidRDefault="00A542F6"/>
        </w:tc>
      </w:tr>
      <w:tr w:rsidR="00A542F6">
        <w:trPr>
          <w:trHeight w:val="624"/>
        </w:trPr>
        <w:tc>
          <w:tcPr>
            <w:tcW w:w="3652" w:type="dxa"/>
            <w:vAlign w:val="center"/>
          </w:tcPr>
          <w:p w:rsidR="00A542F6" w:rsidRDefault="00A542F6">
            <w:r>
              <w:t>Email address</w:t>
            </w:r>
          </w:p>
        </w:tc>
        <w:tc>
          <w:tcPr>
            <w:tcW w:w="7030" w:type="dxa"/>
            <w:vAlign w:val="center"/>
          </w:tcPr>
          <w:p w:rsidR="00A542F6" w:rsidRDefault="00A542F6"/>
        </w:tc>
      </w:tr>
    </w:tbl>
    <w:p w:rsidR="00A542F6" w:rsidRDefault="00A542F6"/>
    <w:p w:rsidR="00A542F6" w:rsidRDefault="00A542F6">
      <w:pPr>
        <w:jc w:val="both"/>
      </w:pPr>
      <w:r>
        <w:t>I confirm that I am able to ask exempted questions under the Exceptions Order to the Rehabilitation of Offenders Act 1971.  Also that we agree to use the Disclosure and Barring Service Access Service provided by Hessle Road Network and in doing so confirm:</w:t>
      </w:r>
    </w:p>
    <w:p w:rsidR="00A542F6" w:rsidRDefault="00A542F6"/>
    <w:p w:rsidR="00A542F6" w:rsidRDefault="00A542F6">
      <w:pPr>
        <w:pStyle w:val="ListParagraph"/>
        <w:numPr>
          <w:ilvl w:val="0"/>
          <w:numId w:val="1"/>
        </w:numPr>
      </w:pPr>
      <w:r>
        <w:t>That this organisation will abide by the DBS Code of Practice.</w:t>
      </w:r>
    </w:p>
    <w:p w:rsidR="00A542F6" w:rsidRDefault="00A542F6">
      <w:pPr>
        <w:pStyle w:val="ListParagraph"/>
        <w:numPr>
          <w:ilvl w:val="0"/>
          <w:numId w:val="1"/>
        </w:numPr>
      </w:pPr>
      <w:r>
        <w:t xml:space="preserve">That we agree to pay £25 per volunteer applicant or £55 per Standard Disclosure or £75 per enhanced Disclosure for paid workers and £8 per ISA First </w:t>
      </w:r>
      <w:r w:rsidR="003F3A46">
        <w:t xml:space="preserve">check.  Payment will be made </w:t>
      </w:r>
      <w:r w:rsidR="00D563A6">
        <w:t>upon receipt of an invoice</w:t>
      </w:r>
      <w:r>
        <w:t>.</w:t>
      </w:r>
    </w:p>
    <w:p w:rsidR="00A542F6" w:rsidRDefault="00A542F6">
      <w:pPr>
        <w:pStyle w:val="ListParagraph"/>
        <w:numPr>
          <w:ilvl w:val="0"/>
          <w:numId w:val="1"/>
        </w:numPr>
      </w:pPr>
      <w:r>
        <w:t>That a Recruitment of Ex-Offenders Policy and Correct Handling and Storage of Disclosure Information Procedure is in place.</w:t>
      </w:r>
    </w:p>
    <w:p w:rsidR="00A542F6" w:rsidRDefault="00A542F6">
      <w:pPr>
        <w:pStyle w:val="ListParagraph"/>
        <w:numPr>
          <w:ilvl w:val="0"/>
          <w:numId w:val="1"/>
        </w:numPr>
      </w:pPr>
      <w:r>
        <w:t>That Hessle Road Network will be informed in writing if any of the details given above change.</w:t>
      </w:r>
    </w:p>
    <w:p w:rsidR="00A542F6" w:rsidRDefault="00A542F6">
      <w:pPr>
        <w:pStyle w:val="ListParagraph"/>
      </w:pPr>
    </w:p>
    <w:p w:rsidR="00A542F6" w:rsidRDefault="00A542F6">
      <w:r>
        <w:t>Model policies on the recruitment of ex-offenders and the handling and storage of DBS disclosure information can be found at:</w:t>
      </w:r>
    </w:p>
    <w:p w:rsidR="00A542F6" w:rsidRDefault="000B4442">
      <w:pPr>
        <w:jc w:val="center"/>
      </w:pPr>
      <w:hyperlink r:id="rId7" w:history="1">
        <w:r w:rsidR="003F3A46" w:rsidRPr="00932350">
          <w:rPr>
            <w:rStyle w:val="Hyperlink"/>
          </w:rPr>
          <w:t>www.gov.uk/disclosure-barring-service</w:t>
        </w:r>
      </w:hyperlink>
    </w:p>
    <w:p w:rsidR="00A542F6" w:rsidRDefault="00A542F6">
      <w:pPr>
        <w:jc w:val="center"/>
      </w:pPr>
    </w:p>
    <w:p w:rsidR="00A542F6" w:rsidRDefault="00A542F6">
      <w:r>
        <w:t>I confirm that all the information I have given on this form is to the best of my knowledge and belief true and correct.</w:t>
      </w:r>
    </w:p>
    <w:p w:rsidR="00A542F6" w:rsidRDefault="00A542F6"/>
    <w:p w:rsidR="00A542F6" w:rsidRDefault="00A542F6">
      <w:r>
        <w:t>Signed:…………………………………………………………………………………………………………</w:t>
      </w:r>
    </w:p>
    <w:p w:rsidR="00A542F6" w:rsidRDefault="00A542F6"/>
    <w:p w:rsidR="00A542F6" w:rsidRDefault="00A542F6">
      <w:r>
        <w:t>Print Name……………………………………………………………………………………………………..</w:t>
      </w:r>
    </w:p>
    <w:p w:rsidR="00A542F6" w:rsidRDefault="00A542F6"/>
    <w:p w:rsidR="00A542F6" w:rsidRDefault="00A542F6">
      <w:r>
        <w:t>Designation…………………………………………………………………………………………………….</w:t>
      </w:r>
    </w:p>
    <w:p w:rsidR="00A542F6" w:rsidRDefault="00A542F6"/>
    <w:p w:rsidR="00A542F6" w:rsidRDefault="00A542F6">
      <w:r>
        <w:t>Date…………………………………………………………………………………………………………….</w:t>
      </w:r>
    </w:p>
    <w:sectPr w:rsidR="00A542F6" w:rsidSect="00800E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2E60"/>
    <w:multiLevelType w:val="hybridMultilevel"/>
    <w:tmpl w:val="87DE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F6"/>
    <w:rsid w:val="000B4442"/>
    <w:rsid w:val="003F3A46"/>
    <w:rsid w:val="00800ED6"/>
    <w:rsid w:val="00A542F6"/>
    <w:rsid w:val="00B83341"/>
    <w:rsid w:val="00D56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pPr>
      <w:ind w:left="720"/>
      <w:contextualSpacing/>
    </w:pPr>
  </w:style>
  <w:style w:type="character" w:styleId="Hyperlink">
    <w:name w:val="Hyperlink"/>
    <w:uiPriority w:val="9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pPr>
      <w:ind w:left="720"/>
      <w:contextualSpacing/>
    </w:pPr>
  </w:style>
  <w:style w:type="character" w:styleId="Hyperlink">
    <w:name w:val="Hyperlink"/>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v.uk/disclosure-barring-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dc:creator>
  <cp:lastModifiedBy>H R N 4</cp:lastModifiedBy>
  <cp:revision>2</cp:revision>
  <cp:lastPrinted>2013-01-09T09:31:00Z</cp:lastPrinted>
  <dcterms:created xsi:type="dcterms:W3CDTF">2017-11-20T13:12:00Z</dcterms:created>
  <dcterms:modified xsi:type="dcterms:W3CDTF">2017-11-20T13:12:00Z</dcterms:modified>
</cp:coreProperties>
</file>